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241" w:rsidRPr="00060241" w:rsidRDefault="00060241" w:rsidP="00060241">
      <w:pPr>
        <w:pStyle w:val="a3"/>
        <w:spacing w:after="0" w:line="240" w:lineRule="auto"/>
        <w:ind w:left="0" w:firstLine="6804"/>
        <w:jc w:val="both"/>
        <w:rPr>
          <w:rFonts w:ascii="Times New Roman" w:eastAsia="Calibri" w:hAnsi="Times New Roman" w:cs="Times New Roman"/>
          <w:sz w:val="28"/>
          <w:szCs w:val="28"/>
        </w:rPr>
      </w:pPr>
      <w:r w:rsidRPr="00060241">
        <w:rPr>
          <w:rFonts w:ascii="Times New Roman" w:eastAsia="Calibri" w:hAnsi="Times New Roman" w:cs="Times New Roman"/>
          <w:sz w:val="28"/>
          <w:szCs w:val="28"/>
        </w:rPr>
        <w:t xml:space="preserve">Приложение </w:t>
      </w:r>
      <w:r>
        <w:rPr>
          <w:rFonts w:ascii="Times New Roman" w:hAnsi="Times New Roman" w:cs="Times New Roman"/>
          <w:sz w:val="28"/>
          <w:szCs w:val="28"/>
        </w:rPr>
        <w:t>6</w:t>
      </w:r>
    </w:p>
    <w:p w:rsidR="00060241" w:rsidRPr="00060241" w:rsidRDefault="00060241" w:rsidP="00060241">
      <w:pPr>
        <w:pStyle w:val="a3"/>
        <w:spacing w:after="0" w:line="360" w:lineRule="auto"/>
        <w:ind w:left="0" w:firstLine="709"/>
        <w:jc w:val="both"/>
        <w:rPr>
          <w:rFonts w:ascii="Times New Roman" w:eastAsia="Calibri" w:hAnsi="Times New Roman" w:cs="Times New Roman"/>
          <w:sz w:val="28"/>
          <w:szCs w:val="28"/>
        </w:rPr>
      </w:pPr>
    </w:p>
    <w:p w:rsidR="00060241" w:rsidRPr="00060241" w:rsidRDefault="00060241" w:rsidP="00060241">
      <w:pPr>
        <w:pStyle w:val="a3"/>
        <w:spacing w:after="0" w:line="280" w:lineRule="exact"/>
        <w:ind w:left="0"/>
        <w:jc w:val="both"/>
        <w:rPr>
          <w:rFonts w:ascii="Times New Roman" w:eastAsia="Calibri" w:hAnsi="Times New Roman" w:cs="Times New Roman"/>
          <w:sz w:val="28"/>
          <w:szCs w:val="28"/>
        </w:rPr>
      </w:pPr>
      <w:r>
        <w:rPr>
          <w:rFonts w:ascii="Times New Roman" w:hAnsi="Times New Roman" w:cs="Times New Roman"/>
          <w:sz w:val="28"/>
          <w:szCs w:val="28"/>
        </w:rPr>
        <w:t>ПРОГРАММА</w:t>
      </w:r>
    </w:p>
    <w:p w:rsidR="00060241" w:rsidRDefault="00060241" w:rsidP="00060241">
      <w:pPr>
        <w:pStyle w:val="a3"/>
        <w:spacing w:after="0" w:line="280" w:lineRule="exact"/>
        <w:ind w:left="0"/>
        <w:jc w:val="both"/>
        <w:rPr>
          <w:rFonts w:ascii="Times New Roman" w:hAnsi="Times New Roman" w:cs="Times New Roman"/>
          <w:sz w:val="28"/>
          <w:szCs w:val="28"/>
        </w:rPr>
      </w:pPr>
      <w:r>
        <w:rPr>
          <w:rFonts w:ascii="Times New Roman" w:hAnsi="Times New Roman" w:cs="Times New Roman"/>
          <w:sz w:val="28"/>
          <w:szCs w:val="28"/>
        </w:rPr>
        <w:t>вводного инструктажа</w:t>
      </w:r>
    </w:p>
    <w:p w:rsidR="00060241" w:rsidRPr="00060241" w:rsidRDefault="00060241" w:rsidP="00060241">
      <w:pPr>
        <w:pStyle w:val="a3"/>
        <w:spacing w:after="0" w:line="280" w:lineRule="exact"/>
        <w:ind w:left="0"/>
        <w:jc w:val="both"/>
        <w:rPr>
          <w:rFonts w:ascii="Times New Roman" w:eastAsia="Calibri" w:hAnsi="Times New Roman" w:cs="Times New Roman"/>
          <w:sz w:val="28"/>
          <w:szCs w:val="28"/>
        </w:rPr>
      </w:pPr>
      <w:r>
        <w:rPr>
          <w:rFonts w:ascii="Times New Roman" w:hAnsi="Times New Roman" w:cs="Times New Roman"/>
          <w:sz w:val="28"/>
          <w:szCs w:val="28"/>
        </w:rPr>
        <w:t>по охране труда</w:t>
      </w:r>
    </w:p>
    <w:p w:rsidR="00060241" w:rsidRDefault="00060241" w:rsidP="00060241">
      <w:pPr>
        <w:pStyle w:val="a3"/>
        <w:spacing w:after="0" w:line="360" w:lineRule="auto"/>
        <w:ind w:left="0" w:firstLine="709"/>
        <w:jc w:val="both"/>
        <w:rPr>
          <w:rFonts w:ascii="Times New Roman" w:hAnsi="Times New Roman" w:cs="Times New Roman"/>
          <w:sz w:val="28"/>
          <w:szCs w:val="28"/>
        </w:rPr>
      </w:pPr>
    </w:p>
    <w:p w:rsidR="004C281D" w:rsidRPr="00B77BDC" w:rsidRDefault="00E404D9" w:rsidP="00706386">
      <w:pPr>
        <w:pStyle w:val="a3"/>
        <w:spacing w:after="0" w:line="240" w:lineRule="auto"/>
        <w:ind w:left="0" w:firstLine="709"/>
        <w:jc w:val="both"/>
        <w:rPr>
          <w:rFonts w:ascii="Times New Roman" w:hAnsi="Times New Roman" w:cs="Times New Roman"/>
          <w:sz w:val="28"/>
          <w:szCs w:val="28"/>
        </w:rPr>
      </w:pPr>
      <w:r w:rsidRPr="00B77BDC">
        <w:rPr>
          <w:rFonts w:ascii="Times New Roman" w:hAnsi="Times New Roman" w:cs="Times New Roman"/>
          <w:sz w:val="28"/>
          <w:szCs w:val="28"/>
        </w:rPr>
        <w:t>1. </w:t>
      </w:r>
      <w:r w:rsidR="004C281D" w:rsidRPr="00B77BDC">
        <w:rPr>
          <w:rFonts w:ascii="Times New Roman" w:hAnsi="Times New Roman" w:cs="Times New Roman"/>
          <w:sz w:val="28"/>
          <w:szCs w:val="28"/>
        </w:rPr>
        <w:t>Общ</w:t>
      </w:r>
      <w:r w:rsidRPr="00B77BDC">
        <w:rPr>
          <w:rFonts w:ascii="Times New Roman" w:hAnsi="Times New Roman" w:cs="Times New Roman"/>
          <w:sz w:val="28"/>
          <w:szCs w:val="28"/>
        </w:rPr>
        <w:t xml:space="preserve">ие сведения об </w:t>
      </w:r>
      <w:r w:rsidR="00C46E7C" w:rsidRPr="00B77BDC">
        <w:rPr>
          <w:rFonts w:ascii="Times New Roman" w:hAnsi="Times New Roman" w:cs="Times New Roman"/>
          <w:sz w:val="28"/>
          <w:szCs w:val="28"/>
        </w:rPr>
        <w:t>организации</w:t>
      </w:r>
      <w:r w:rsidR="00FC19D6" w:rsidRPr="00B77BDC">
        <w:rPr>
          <w:rFonts w:ascii="Times New Roman" w:hAnsi="Times New Roman" w:cs="Times New Roman"/>
          <w:sz w:val="28"/>
          <w:szCs w:val="28"/>
        </w:rPr>
        <w:t>, характерные особе</w:t>
      </w:r>
      <w:r w:rsidR="00C46E7C" w:rsidRPr="00B77BDC">
        <w:rPr>
          <w:rFonts w:ascii="Times New Roman" w:hAnsi="Times New Roman" w:cs="Times New Roman"/>
          <w:sz w:val="28"/>
          <w:szCs w:val="28"/>
        </w:rPr>
        <w:t>нности производства</w:t>
      </w:r>
      <w:r w:rsidR="00A450DE" w:rsidRPr="00B77BDC">
        <w:rPr>
          <w:rFonts w:ascii="Times New Roman" w:hAnsi="Times New Roman" w:cs="Times New Roman"/>
          <w:sz w:val="28"/>
          <w:szCs w:val="28"/>
        </w:rPr>
        <w:t>.</w:t>
      </w:r>
    </w:p>
    <w:p w:rsidR="00204D17" w:rsidRPr="00B77BDC" w:rsidRDefault="00216698" w:rsidP="00706386">
      <w:pPr>
        <w:pStyle w:val="a4"/>
        <w:shd w:val="clear" w:color="auto" w:fill="FFFFFF"/>
        <w:spacing w:before="0" w:beforeAutospacing="0" w:after="0" w:afterAutospacing="0"/>
        <w:ind w:firstLine="709"/>
        <w:jc w:val="both"/>
        <w:rPr>
          <w:sz w:val="28"/>
          <w:szCs w:val="28"/>
        </w:rPr>
      </w:pPr>
      <w:r>
        <w:rPr>
          <w:sz w:val="28"/>
          <w:szCs w:val="28"/>
        </w:rPr>
        <w:t>Академия связи</w:t>
      </w:r>
      <w:r w:rsidR="00234DF3" w:rsidRPr="00B77BDC">
        <w:rPr>
          <w:sz w:val="28"/>
          <w:szCs w:val="28"/>
        </w:rPr>
        <w:t xml:space="preserve"> является государственным учреждением высшего образования Республики Беларусь, по виду – академией.</w:t>
      </w:r>
      <w:r w:rsidR="008255B4" w:rsidRPr="00B77BDC">
        <w:rPr>
          <w:sz w:val="28"/>
          <w:szCs w:val="28"/>
        </w:rPr>
        <w:t xml:space="preserve"> </w:t>
      </w:r>
    </w:p>
    <w:p w:rsidR="00204D17" w:rsidRPr="00B77BDC" w:rsidRDefault="00234DF3" w:rsidP="00706386">
      <w:pPr>
        <w:pStyle w:val="a4"/>
        <w:shd w:val="clear" w:color="auto" w:fill="FFFFFF"/>
        <w:spacing w:before="0" w:beforeAutospacing="0" w:after="0" w:afterAutospacing="0"/>
        <w:ind w:firstLine="709"/>
        <w:jc w:val="both"/>
        <w:rPr>
          <w:sz w:val="28"/>
          <w:szCs w:val="28"/>
        </w:rPr>
      </w:pPr>
      <w:r w:rsidRPr="00B77BDC">
        <w:rPr>
          <w:sz w:val="28"/>
          <w:szCs w:val="28"/>
        </w:rPr>
        <w:t>Учредител</w:t>
      </w:r>
      <w:r w:rsidR="00216698">
        <w:rPr>
          <w:sz w:val="28"/>
          <w:szCs w:val="28"/>
        </w:rPr>
        <w:t>ем а</w:t>
      </w:r>
      <w:r w:rsidRPr="00B77BDC">
        <w:rPr>
          <w:sz w:val="28"/>
          <w:szCs w:val="28"/>
        </w:rPr>
        <w:t>кадемии связи является Министерство связи и информатизации Республики Беларусь.</w:t>
      </w:r>
      <w:r w:rsidR="008255B4" w:rsidRPr="00B77BDC">
        <w:rPr>
          <w:sz w:val="28"/>
          <w:szCs w:val="28"/>
        </w:rPr>
        <w:t xml:space="preserve"> </w:t>
      </w:r>
    </w:p>
    <w:p w:rsidR="00234DF3" w:rsidRPr="00B77BDC" w:rsidRDefault="00DF3BC8" w:rsidP="00706386">
      <w:pPr>
        <w:pStyle w:val="a4"/>
        <w:shd w:val="clear" w:color="auto" w:fill="FFFFFF"/>
        <w:spacing w:before="0" w:beforeAutospacing="0" w:after="0" w:afterAutospacing="0"/>
        <w:ind w:firstLine="709"/>
        <w:jc w:val="both"/>
        <w:rPr>
          <w:sz w:val="28"/>
          <w:szCs w:val="28"/>
        </w:rPr>
      </w:pPr>
      <w:r w:rsidRPr="00B77BDC">
        <w:rPr>
          <w:sz w:val="28"/>
          <w:szCs w:val="28"/>
        </w:rPr>
        <w:t>А</w:t>
      </w:r>
      <w:r w:rsidR="00234DF3" w:rsidRPr="00B77BDC">
        <w:rPr>
          <w:sz w:val="28"/>
          <w:szCs w:val="28"/>
        </w:rPr>
        <w:t>кадемия связи осуществляет свою деятельность в соответствии с законодательством Республики Беларусь и Уставом.</w:t>
      </w:r>
    </w:p>
    <w:p w:rsidR="00803F7A" w:rsidRDefault="00660F82" w:rsidP="00706386">
      <w:pPr>
        <w:pStyle w:val="a4"/>
        <w:shd w:val="clear" w:color="auto" w:fill="FFFFFF"/>
        <w:spacing w:before="0" w:beforeAutospacing="0" w:after="0" w:afterAutospacing="0"/>
        <w:ind w:firstLine="709"/>
        <w:jc w:val="both"/>
        <w:rPr>
          <w:sz w:val="28"/>
          <w:szCs w:val="28"/>
        </w:rPr>
      </w:pPr>
      <w:r>
        <w:rPr>
          <w:sz w:val="28"/>
          <w:szCs w:val="28"/>
        </w:rPr>
        <w:t>В структуру а</w:t>
      </w:r>
      <w:r w:rsidR="00803F7A" w:rsidRPr="00B77BDC">
        <w:rPr>
          <w:sz w:val="28"/>
          <w:szCs w:val="28"/>
        </w:rPr>
        <w:t>кадемии связи входят: обособленное подразделение «Колледж информационно-коммуникационных технологий» (далее - КИКТ), филиал в г. Витебске, Институт современных технологий связи, учебно-научно-производственный комплекс и другие подразделения.</w:t>
      </w:r>
    </w:p>
    <w:p w:rsidR="00803F7A" w:rsidRPr="00B77BDC" w:rsidRDefault="00803F7A" w:rsidP="00706386">
      <w:pPr>
        <w:pStyle w:val="a4"/>
        <w:shd w:val="clear" w:color="auto" w:fill="FFFFFF"/>
        <w:spacing w:before="0" w:beforeAutospacing="0" w:after="0" w:afterAutospacing="0"/>
        <w:ind w:firstLine="709"/>
        <w:jc w:val="both"/>
        <w:rPr>
          <w:sz w:val="28"/>
          <w:szCs w:val="28"/>
        </w:rPr>
      </w:pPr>
      <w:r w:rsidRPr="00B77BDC">
        <w:rPr>
          <w:sz w:val="28"/>
          <w:szCs w:val="28"/>
        </w:rPr>
        <w:t>Образовательный процесс организован на:</w:t>
      </w:r>
    </w:p>
    <w:p w:rsidR="00803F7A" w:rsidRPr="00216698" w:rsidRDefault="00803F7A" w:rsidP="00706386">
      <w:pPr>
        <w:pStyle w:val="a4"/>
        <w:shd w:val="clear" w:color="auto" w:fill="FFFFFF"/>
        <w:spacing w:before="0" w:beforeAutospacing="0" w:after="0" w:afterAutospacing="0"/>
        <w:ind w:firstLine="709"/>
        <w:jc w:val="both"/>
        <w:rPr>
          <w:sz w:val="28"/>
          <w:szCs w:val="28"/>
        </w:rPr>
      </w:pPr>
      <w:r w:rsidRPr="00216698">
        <w:rPr>
          <w:sz w:val="28"/>
          <w:szCs w:val="28"/>
        </w:rPr>
        <w:t xml:space="preserve">5 факультетах (электросвязи; инжиниринга и технологий связи; заочного и дистанционного образования; повышения квалификации и переподготовки кадров; довузовской подготовки), </w:t>
      </w:r>
    </w:p>
    <w:p w:rsidR="00803F7A" w:rsidRPr="00216698" w:rsidRDefault="00803F7A" w:rsidP="00706386">
      <w:pPr>
        <w:pStyle w:val="a4"/>
        <w:shd w:val="clear" w:color="auto" w:fill="FFFFFF"/>
        <w:spacing w:before="0" w:beforeAutospacing="0" w:after="0" w:afterAutospacing="0"/>
        <w:ind w:firstLine="709"/>
        <w:jc w:val="both"/>
        <w:rPr>
          <w:sz w:val="28"/>
          <w:szCs w:val="28"/>
        </w:rPr>
      </w:pPr>
      <w:r w:rsidRPr="00216698">
        <w:rPr>
          <w:sz w:val="28"/>
          <w:szCs w:val="28"/>
        </w:rPr>
        <w:t>12 кафедрах (</w:t>
      </w:r>
      <w:r w:rsidR="00826794" w:rsidRPr="00826794">
        <w:rPr>
          <w:sz w:val="28"/>
          <w:szCs w:val="28"/>
        </w:rPr>
        <w:t>военной</w:t>
      </w:r>
      <w:r w:rsidR="00826794">
        <w:rPr>
          <w:sz w:val="28"/>
          <w:szCs w:val="28"/>
        </w:rPr>
        <w:t>;</w:t>
      </w:r>
      <w:r w:rsidR="00826794" w:rsidRPr="00826794">
        <w:rPr>
          <w:sz w:val="28"/>
          <w:szCs w:val="28"/>
        </w:rPr>
        <w:t xml:space="preserve"> </w:t>
      </w:r>
      <w:hyperlink r:id="rId8" w:history="1">
        <w:r w:rsidRPr="00216698">
          <w:rPr>
            <w:sz w:val="28"/>
            <w:szCs w:val="28"/>
          </w:rPr>
          <w:t>гуманитарных наук</w:t>
        </w:r>
      </w:hyperlink>
      <w:r w:rsidRPr="00216698">
        <w:rPr>
          <w:sz w:val="28"/>
          <w:szCs w:val="28"/>
        </w:rPr>
        <w:t xml:space="preserve">; </w:t>
      </w:r>
      <w:hyperlink r:id="rId9" w:history="1">
        <w:r w:rsidRPr="00216698">
          <w:rPr>
            <w:sz w:val="28"/>
            <w:szCs w:val="28"/>
          </w:rPr>
          <w:t>довузовского образования и русского языка как иностранного</w:t>
        </w:r>
      </w:hyperlink>
      <w:r w:rsidRPr="00216698">
        <w:rPr>
          <w:sz w:val="28"/>
          <w:szCs w:val="28"/>
        </w:rPr>
        <w:t xml:space="preserve">; </w:t>
      </w:r>
      <w:hyperlink r:id="rId10" w:history="1">
        <w:r w:rsidRPr="00216698">
          <w:rPr>
            <w:sz w:val="28"/>
            <w:szCs w:val="28"/>
          </w:rPr>
          <w:t>здорового образа жизни</w:t>
        </w:r>
      </w:hyperlink>
      <w:r w:rsidRPr="00216698">
        <w:rPr>
          <w:sz w:val="28"/>
          <w:szCs w:val="28"/>
        </w:rPr>
        <w:t xml:space="preserve">; </w:t>
      </w:r>
      <w:hyperlink r:id="rId11" w:history="1">
        <w:r w:rsidRPr="00216698">
          <w:rPr>
            <w:sz w:val="28"/>
            <w:szCs w:val="28"/>
          </w:rPr>
          <w:t>инфокоммуникационных технологий</w:t>
        </w:r>
      </w:hyperlink>
      <w:r w:rsidRPr="00216698">
        <w:rPr>
          <w:sz w:val="28"/>
          <w:szCs w:val="28"/>
        </w:rPr>
        <w:t>;</w:t>
      </w:r>
      <w:r w:rsidR="00660F82">
        <w:rPr>
          <w:sz w:val="28"/>
          <w:szCs w:val="28"/>
        </w:rPr>
        <w:t xml:space="preserve"> </w:t>
      </w:r>
      <w:hyperlink r:id="rId12" w:history="1">
        <w:r w:rsidRPr="00216698">
          <w:rPr>
            <w:sz w:val="28"/>
            <w:szCs w:val="28"/>
          </w:rPr>
          <w:t>организации и технологии почтовой связи</w:t>
        </w:r>
      </w:hyperlink>
      <w:r w:rsidRPr="00216698">
        <w:rPr>
          <w:sz w:val="28"/>
          <w:szCs w:val="28"/>
        </w:rPr>
        <w:t xml:space="preserve">; </w:t>
      </w:r>
      <w:hyperlink r:id="rId13" w:history="1">
        <w:r w:rsidRPr="00216698">
          <w:rPr>
            <w:sz w:val="28"/>
            <w:szCs w:val="28"/>
          </w:rPr>
          <w:t>последипломного образования</w:t>
        </w:r>
      </w:hyperlink>
      <w:r w:rsidRPr="00216698">
        <w:rPr>
          <w:sz w:val="28"/>
          <w:szCs w:val="28"/>
        </w:rPr>
        <w:t xml:space="preserve">; </w:t>
      </w:r>
      <w:hyperlink r:id="rId14" w:history="1">
        <w:r w:rsidRPr="00216698">
          <w:rPr>
            <w:sz w:val="28"/>
            <w:szCs w:val="28"/>
          </w:rPr>
          <w:t>программного обеспечения сетей телекоммуникаций</w:t>
        </w:r>
      </w:hyperlink>
      <w:r w:rsidRPr="00216698">
        <w:rPr>
          <w:sz w:val="28"/>
          <w:szCs w:val="28"/>
        </w:rPr>
        <w:t xml:space="preserve">; </w:t>
      </w:r>
      <w:hyperlink r:id="rId15" w:history="1">
        <w:r w:rsidRPr="00216698">
          <w:rPr>
            <w:sz w:val="28"/>
            <w:szCs w:val="28"/>
          </w:rPr>
          <w:t>радио и информационных технологий</w:t>
        </w:r>
      </w:hyperlink>
      <w:r w:rsidRPr="00216698">
        <w:rPr>
          <w:sz w:val="28"/>
          <w:szCs w:val="28"/>
        </w:rPr>
        <w:t xml:space="preserve">; </w:t>
      </w:r>
      <w:hyperlink r:id="rId16" w:history="1">
        <w:r w:rsidRPr="00216698">
          <w:rPr>
            <w:sz w:val="28"/>
            <w:szCs w:val="28"/>
          </w:rPr>
          <w:t>телекоммуникационных систем</w:t>
        </w:r>
      </w:hyperlink>
      <w:r w:rsidRPr="00216698">
        <w:rPr>
          <w:sz w:val="28"/>
          <w:szCs w:val="28"/>
        </w:rPr>
        <w:t xml:space="preserve">; </w:t>
      </w:r>
      <w:r w:rsidR="00660F82">
        <w:rPr>
          <w:sz w:val="28"/>
          <w:szCs w:val="28"/>
        </w:rPr>
        <w:t>физических и математических основ информатики</w:t>
      </w:r>
      <w:r w:rsidR="00660F82" w:rsidRPr="00216698">
        <w:rPr>
          <w:sz w:val="28"/>
          <w:szCs w:val="28"/>
        </w:rPr>
        <w:t xml:space="preserve">; </w:t>
      </w:r>
      <w:r w:rsidRPr="00216698">
        <w:rPr>
          <w:sz w:val="28"/>
          <w:szCs w:val="28"/>
        </w:rPr>
        <w:t xml:space="preserve">цифровой </w:t>
      </w:r>
      <w:hyperlink r:id="rId17" w:history="1">
        <w:r w:rsidRPr="00216698">
          <w:rPr>
            <w:sz w:val="28"/>
            <w:szCs w:val="28"/>
          </w:rPr>
          <w:t>экономики</w:t>
        </w:r>
      </w:hyperlink>
      <w:hyperlink r:id="rId18" w:history="1">
        <w:r w:rsidRPr="00216698">
          <w:rPr>
            <w:sz w:val="28"/>
            <w:szCs w:val="28"/>
          </w:rPr>
          <w:t>)</w:t>
        </w:r>
      </w:hyperlink>
      <w:r w:rsidRPr="00216698">
        <w:rPr>
          <w:sz w:val="28"/>
          <w:szCs w:val="28"/>
        </w:rPr>
        <w:t>.</w:t>
      </w:r>
    </w:p>
    <w:p w:rsidR="00803F7A" w:rsidRPr="00B77BDC" w:rsidRDefault="00803F7A" w:rsidP="00706386">
      <w:pPr>
        <w:pStyle w:val="a4"/>
        <w:shd w:val="clear" w:color="auto" w:fill="FFFFFF"/>
        <w:spacing w:before="0" w:beforeAutospacing="0" w:after="0" w:afterAutospacing="0"/>
        <w:ind w:firstLine="709"/>
        <w:jc w:val="both"/>
        <w:rPr>
          <w:sz w:val="28"/>
          <w:szCs w:val="28"/>
        </w:rPr>
      </w:pPr>
      <w:r w:rsidRPr="00B77BDC">
        <w:rPr>
          <w:sz w:val="28"/>
          <w:szCs w:val="28"/>
        </w:rPr>
        <w:t xml:space="preserve">Функционируют ресурсные центры, сетевые учебные центры ведущих мировых компаний (Сіsсо, Huawei, ZTE, Авторизированный учебный центр фирмы 1С), филиалы кафедр на производстве. </w:t>
      </w:r>
    </w:p>
    <w:p w:rsidR="00234DF3" w:rsidRPr="00484088" w:rsidRDefault="00660F82" w:rsidP="00706386">
      <w:pPr>
        <w:pStyle w:val="a4"/>
        <w:shd w:val="clear" w:color="auto" w:fill="FFFFFF"/>
        <w:spacing w:before="0" w:beforeAutospacing="0" w:after="0" w:afterAutospacing="0"/>
        <w:ind w:firstLine="709"/>
        <w:jc w:val="both"/>
        <w:rPr>
          <w:sz w:val="28"/>
          <w:szCs w:val="28"/>
        </w:rPr>
      </w:pPr>
      <w:r w:rsidRPr="00484088">
        <w:rPr>
          <w:sz w:val="28"/>
          <w:szCs w:val="28"/>
        </w:rPr>
        <w:t>Всего в а</w:t>
      </w:r>
      <w:r w:rsidR="004365B4" w:rsidRPr="00484088">
        <w:rPr>
          <w:sz w:val="28"/>
          <w:szCs w:val="28"/>
        </w:rPr>
        <w:t>кадемии связи работает</w:t>
      </w:r>
      <w:r w:rsidR="00234DF3" w:rsidRPr="00484088">
        <w:rPr>
          <w:sz w:val="28"/>
          <w:szCs w:val="28"/>
        </w:rPr>
        <w:t xml:space="preserve"> около 700 человек.</w:t>
      </w:r>
    </w:p>
    <w:p w:rsidR="00DE15E9" w:rsidRPr="00484088" w:rsidRDefault="00DE15E9" w:rsidP="00DE15E9">
      <w:pPr>
        <w:spacing w:after="0" w:line="240" w:lineRule="auto"/>
        <w:ind w:firstLine="709"/>
        <w:jc w:val="both"/>
        <w:textAlignment w:val="baseline"/>
        <w:rPr>
          <w:rFonts w:ascii="Times New Roman" w:eastAsia="Times New Roman" w:hAnsi="Times New Roman" w:cs="Times New Roman"/>
          <w:sz w:val="28"/>
          <w:szCs w:val="28"/>
          <w:lang w:eastAsia="ru-RU"/>
        </w:rPr>
      </w:pPr>
      <w:r w:rsidRPr="00484088">
        <w:rPr>
          <w:rFonts w:ascii="Times New Roman" w:eastAsia="Times New Roman" w:hAnsi="Times New Roman" w:cs="Times New Roman"/>
          <w:sz w:val="28"/>
          <w:szCs w:val="28"/>
          <w:lang w:eastAsia="ru-RU"/>
        </w:rPr>
        <w:t>Основной целью деятельности академии связи является выполнение образовательной, интеллектуальной, культурной, научной и социальной функции, направленной на удовлетворение запросов и интересов личности, общества и государства.</w:t>
      </w:r>
    </w:p>
    <w:p w:rsidR="00DE15E9" w:rsidRPr="00484088" w:rsidRDefault="00DE15E9" w:rsidP="00DE15E9">
      <w:pPr>
        <w:spacing w:after="0" w:line="240" w:lineRule="auto"/>
        <w:ind w:firstLine="709"/>
        <w:jc w:val="both"/>
        <w:textAlignment w:val="baseline"/>
        <w:rPr>
          <w:rFonts w:ascii="Times New Roman" w:eastAsia="Times New Roman" w:hAnsi="Times New Roman" w:cs="Times New Roman"/>
          <w:sz w:val="28"/>
          <w:szCs w:val="28"/>
          <w:lang w:eastAsia="ru-RU"/>
        </w:rPr>
      </w:pPr>
      <w:r w:rsidRPr="00484088">
        <w:rPr>
          <w:rFonts w:ascii="Times New Roman" w:eastAsia="Times New Roman" w:hAnsi="Times New Roman" w:cs="Times New Roman"/>
          <w:sz w:val="28"/>
          <w:szCs w:val="28"/>
          <w:lang w:eastAsia="ru-RU"/>
        </w:rPr>
        <w:t>Академия связи осуществляет научную, научно-техническую и инновационную деятельность по приоритетным направлениям фундаментальных, прикладных научных исследований и разработок в соответствии с профилями образования, по которым осуществляется подготовка специалистов.</w:t>
      </w:r>
    </w:p>
    <w:p w:rsidR="00484088" w:rsidRPr="00484088" w:rsidRDefault="00484088" w:rsidP="00DE15E9">
      <w:pPr>
        <w:spacing w:after="0" w:line="240" w:lineRule="auto"/>
        <w:ind w:firstLine="709"/>
        <w:jc w:val="both"/>
        <w:textAlignment w:val="baseline"/>
        <w:rPr>
          <w:rFonts w:ascii="Times New Roman" w:eastAsia="Times New Roman" w:hAnsi="Times New Roman" w:cs="Times New Roman"/>
          <w:sz w:val="28"/>
          <w:szCs w:val="28"/>
          <w:lang w:eastAsia="ru-RU"/>
        </w:rPr>
      </w:pPr>
    </w:p>
    <w:p w:rsidR="00484088" w:rsidRPr="00912782" w:rsidRDefault="00484088" w:rsidP="00912782">
      <w:pPr>
        <w:pStyle w:val="a4"/>
        <w:shd w:val="clear" w:color="auto" w:fill="FFFFFF"/>
        <w:spacing w:before="0" w:beforeAutospacing="0" w:after="0" w:afterAutospacing="0"/>
        <w:ind w:firstLine="709"/>
        <w:jc w:val="both"/>
        <w:rPr>
          <w:sz w:val="28"/>
          <w:szCs w:val="28"/>
        </w:rPr>
      </w:pPr>
    </w:p>
    <w:p w:rsidR="00DE15E9" w:rsidRPr="00912782" w:rsidRDefault="00DE15E9" w:rsidP="00912782">
      <w:pPr>
        <w:pStyle w:val="a4"/>
        <w:shd w:val="clear" w:color="auto" w:fill="FFFFFF"/>
        <w:spacing w:before="0" w:beforeAutospacing="0" w:after="0" w:afterAutospacing="0"/>
        <w:ind w:firstLine="709"/>
        <w:jc w:val="both"/>
        <w:rPr>
          <w:sz w:val="28"/>
          <w:szCs w:val="28"/>
        </w:rPr>
      </w:pPr>
      <w:r w:rsidRPr="00912782">
        <w:rPr>
          <w:sz w:val="28"/>
          <w:szCs w:val="28"/>
        </w:rPr>
        <w:lastRenderedPageBreak/>
        <w:t>Основными задачами академии связи являются:</w:t>
      </w:r>
    </w:p>
    <w:p w:rsidR="00DE15E9" w:rsidRPr="00912782" w:rsidRDefault="00DE15E9" w:rsidP="00912782">
      <w:pPr>
        <w:pStyle w:val="a4"/>
        <w:shd w:val="clear" w:color="auto" w:fill="FFFFFF"/>
        <w:spacing w:before="0" w:beforeAutospacing="0" w:after="0" w:afterAutospacing="0"/>
        <w:ind w:firstLine="709"/>
        <w:jc w:val="both"/>
        <w:rPr>
          <w:sz w:val="28"/>
          <w:szCs w:val="28"/>
        </w:rPr>
      </w:pPr>
      <w:r w:rsidRPr="00912782">
        <w:rPr>
          <w:sz w:val="28"/>
          <w:szCs w:val="28"/>
        </w:rPr>
        <w:t>подготовка специалистов с высшим образованием по образовательной программе высшего образования I ступени, обеспечивающей получение квалификации специалиста с высшим образованием, по нескольким профилям образования;</w:t>
      </w:r>
    </w:p>
    <w:p w:rsidR="00DE15E9" w:rsidRPr="00912782" w:rsidRDefault="00DE15E9" w:rsidP="00912782">
      <w:pPr>
        <w:pStyle w:val="a4"/>
        <w:shd w:val="clear" w:color="auto" w:fill="FFFFFF"/>
        <w:spacing w:before="0" w:beforeAutospacing="0" w:after="0" w:afterAutospacing="0"/>
        <w:ind w:firstLine="709"/>
        <w:jc w:val="both"/>
        <w:rPr>
          <w:sz w:val="28"/>
          <w:szCs w:val="28"/>
        </w:rPr>
      </w:pPr>
      <w:r w:rsidRPr="00912782">
        <w:rPr>
          <w:sz w:val="28"/>
          <w:szCs w:val="28"/>
        </w:rPr>
        <w:t>подготовка специалистов с высшим образованием по образовательной программе высшего образования I ступени, обеспечивающей получение квалификации специалиста с высшим образованием и интегрированной с образовательными программами среднего специального образования в соответствии с потребностями общества и государства;</w:t>
      </w:r>
    </w:p>
    <w:p w:rsidR="00DE15E9" w:rsidRPr="00912782" w:rsidRDefault="00DE15E9" w:rsidP="00912782">
      <w:pPr>
        <w:pStyle w:val="a4"/>
        <w:shd w:val="clear" w:color="auto" w:fill="FFFFFF"/>
        <w:spacing w:before="0" w:beforeAutospacing="0" w:after="0" w:afterAutospacing="0"/>
        <w:ind w:firstLine="709"/>
        <w:jc w:val="both"/>
        <w:rPr>
          <w:sz w:val="28"/>
          <w:szCs w:val="28"/>
        </w:rPr>
      </w:pPr>
      <w:r w:rsidRPr="00912782">
        <w:rPr>
          <w:sz w:val="28"/>
          <w:szCs w:val="28"/>
        </w:rPr>
        <w:t>подготовка специалистов с высшим образованием по образовательной программе высшего образования II ступени, формирующей знания, умения и навыки научно-педагогической и научно-исследовательской работы и обеспечивающей получение степени магистра;</w:t>
      </w:r>
    </w:p>
    <w:p w:rsidR="00DE15E9" w:rsidRPr="00912782" w:rsidRDefault="00DE15E9" w:rsidP="00912782">
      <w:pPr>
        <w:pStyle w:val="a4"/>
        <w:shd w:val="clear" w:color="auto" w:fill="FFFFFF"/>
        <w:spacing w:before="0" w:beforeAutospacing="0" w:after="0" w:afterAutospacing="0"/>
        <w:ind w:firstLine="709"/>
        <w:jc w:val="both"/>
        <w:rPr>
          <w:sz w:val="28"/>
          <w:szCs w:val="28"/>
        </w:rPr>
      </w:pPr>
      <w:r w:rsidRPr="00912782">
        <w:rPr>
          <w:sz w:val="28"/>
          <w:szCs w:val="28"/>
        </w:rPr>
        <w:t>подготовка специалистов со средним специальным образованием по образовательной программе среднего специального образования, обеспечивающей получение квалификации специалиста со средним специальным образованием;</w:t>
      </w:r>
    </w:p>
    <w:p w:rsidR="00DE15E9" w:rsidRPr="00912782" w:rsidRDefault="00DE15E9" w:rsidP="00912782">
      <w:pPr>
        <w:pStyle w:val="a4"/>
        <w:shd w:val="clear" w:color="auto" w:fill="FFFFFF"/>
        <w:spacing w:before="0" w:beforeAutospacing="0" w:after="0" w:afterAutospacing="0"/>
        <w:ind w:firstLine="709"/>
        <w:jc w:val="both"/>
        <w:rPr>
          <w:sz w:val="28"/>
          <w:szCs w:val="28"/>
        </w:rPr>
      </w:pPr>
      <w:r w:rsidRPr="00912782">
        <w:rPr>
          <w:sz w:val="28"/>
          <w:szCs w:val="28"/>
        </w:rPr>
        <w:t>подготовка специалистов со средним специальным образованием по образовательной программе среднего специального образования, интегрированной с образовательной программой профессионально-технического образования и обеспечивающей получение квалификации специалиста со средним специальным образованием;</w:t>
      </w:r>
    </w:p>
    <w:p w:rsidR="00DE15E9" w:rsidRPr="00912782" w:rsidRDefault="00DE15E9" w:rsidP="00912782">
      <w:pPr>
        <w:pStyle w:val="a4"/>
        <w:shd w:val="clear" w:color="auto" w:fill="FFFFFF"/>
        <w:spacing w:before="0" w:beforeAutospacing="0" w:after="0" w:afterAutospacing="0"/>
        <w:ind w:firstLine="709"/>
        <w:jc w:val="both"/>
        <w:rPr>
          <w:sz w:val="28"/>
          <w:szCs w:val="28"/>
        </w:rPr>
      </w:pPr>
      <w:r w:rsidRPr="00912782">
        <w:rPr>
          <w:sz w:val="28"/>
          <w:szCs w:val="28"/>
        </w:rPr>
        <w:t>переподготовка и повышение квалификации руководящих работников и специалистов, имеющих высшее и среднее специальное образование;</w:t>
      </w:r>
    </w:p>
    <w:p w:rsidR="00DE15E9" w:rsidRPr="00912782" w:rsidRDefault="00DE15E9" w:rsidP="00912782">
      <w:pPr>
        <w:pStyle w:val="a4"/>
        <w:shd w:val="clear" w:color="auto" w:fill="FFFFFF"/>
        <w:spacing w:before="0" w:beforeAutospacing="0" w:after="0" w:afterAutospacing="0"/>
        <w:ind w:firstLine="709"/>
        <w:jc w:val="both"/>
        <w:rPr>
          <w:sz w:val="28"/>
          <w:szCs w:val="28"/>
        </w:rPr>
      </w:pPr>
      <w:r w:rsidRPr="00912782">
        <w:rPr>
          <w:sz w:val="28"/>
          <w:szCs w:val="28"/>
        </w:rPr>
        <w:t>подготовка младших командиров и офицеров запаса по военно-учетным специальностям, утверждаемым Министерством обороны.</w:t>
      </w:r>
    </w:p>
    <w:p w:rsidR="00234DF3" w:rsidRPr="00B77BDC" w:rsidRDefault="00234DF3" w:rsidP="00706386">
      <w:pPr>
        <w:pStyle w:val="a4"/>
        <w:shd w:val="clear" w:color="auto" w:fill="FFFFFF"/>
        <w:spacing w:before="0" w:beforeAutospacing="0" w:after="0" w:afterAutospacing="0"/>
        <w:ind w:firstLine="709"/>
        <w:jc w:val="both"/>
        <w:rPr>
          <w:sz w:val="28"/>
          <w:szCs w:val="28"/>
        </w:rPr>
      </w:pPr>
      <w:r w:rsidRPr="00B77BDC">
        <w:rPr>
          <w:sz w:val="28"/>
          <w:szCs w:val="28"/>
        </w:rPr>
        <w:t>Руководство деятельност</w:t>
      </w:r>
      <w:r w:rsidR="00DE15E9">
        <w:rPr>
          <w:sz w:val="28"/>
          <w:szCs w:val="28"/>
        </w:rPr>
        <w:t>ью а</w:t>
      </w:r>
      <w:r w:rsidR="008177F2">
        <w:rPr>
          <w:sz w:val="28"/>
          <w:szCs w:val="28"/>
        </w:rPr>
        <w:t>кадемии связи осуществляет р</w:t>
      </w:r>
      <w:r w:rsidRPr="00B77BDC">
        <w:rPr>
          <w:sz w:val="28"/>
          <w:szCs w:val="28"/>
        </w:rPr>
        <w:t>ектор, назначаемый на должность и освобождаемый от должности в порядке, определенном Президентом Республики Беларусь.</w:t>
      </w:r>
    </w:p>
    <w:p w:rsidR="00234DF3" w:rsidRPr="00B77BDC" w:rsidRDefault="00234DF3" w:rsidP="00706386">
      <w:pPr>
        <w:pStyle w:val="a4"/>
        <w:shd w:val="clear" w:color="auto" w:fill="FFFFFF"/>
        <w:spacing w:before="0" w:beforeAutospacing="0" w:after="0" w:afterAutospacing="0"/>
        <w:ind w:firstLine="709"/>
        <w:jc w:val="both"/>
        <w:rPr>
          <w:sz w:val="28"/>
          <w:szCs w:val="28"/>
        </w:rPr>
      </w:pPr>
      <w:r w:rsidRPr="00B77BDC">
        <w:rPr>
          <w:sz w:val="28"/>
          <w:szCs w:val="28"/>
        </w:rPr>
        <w:t>Для решения оперативных вопросов управлен</w:t>
      </w:r>
      <w:r w:rsidR="000E288E">
        <w:rPr>
          <w:sz w:val="28"/>
          <w:szCs w:val="28"/>
        </w:rPr>
        <w:t>ия а</w:t>
      </w:r>
      <w:r w:rsidR="008177F2">
        <w:rPr>
          <w:sz w:val="28"/>
          <w:szCs w:val="28"/>
        </w:rPr>
        <w:t>кадемией связи при р</w:t>
      </w:r>
      <w:r w:rsidRPr="00B77BDC">
        <w:rPr>
          <w:sz w:val="28"/>
          <w:szCs w:val="28"/>
        </w:rPr>
        <w:t>екторе создается ректорат, который является совещательным органом. Состав и порядок деяте</w:t>
      </w:r>
      <w:r w:rsidR="008177F2">
        <w:rPr>
          <w:sz w:val="28"/>
          <w:szCs w:val="28"/>
        </w:rPr>
        <w:t>льности ректората определяется р</w:t>
      </w:r>
      <w:r w:rsidRPr="00B77BDC">
        <w:rPr>
          <w:sz w:val="28"/>
          <w:szCs w:val="28"/>
        </w:rPr>
        <w:t>ектором.</w:t>
      </w:r>
    </w:p>
    <w:p w:rsidR="00234DF3" w:rsidRPr="00B77BDC" w:rsidRDefault="00234DF3" w:rsidP="00706386">
      <w:pPr>
        <w:pStyle w:val="a4"/>
        <w:shd w:val="clear" w:color="auto" w:fill="FFFFFF"/>
        <w:spacing w:before="0" w:beforeAutospacing="0" w:after="0" w:afterAutospacing="0"/>
        <w:ind w:firstLine="709"/>
        <w:jc w:val="both"/>
        <w:rPr>
          <w:sz w:val="28"/>
          <w:szCs w:val="28"/>
        </w:rPr>
      </w:pPr>
      <w:r w:rsidRPr="00B77BDC">
        <w:rPr>
          <w:sz w:val="28"/>
          <w:szCs w:val="28"/>
        </w:rPr>
        <w:t>Представительным коллегиальным органом самоуправлен</w:t>
      </w:r>
      <w:r w:rsidR="000E288E">
        <w:rPr>
          <w:sz w:val="28"/>
          <w:szCs w:val="28"/>
        </w:rPr>
        <w:t>ия а</w:t>
      </w:r>
      <w:r w:rsidRPr="00B77BDC">
        <w:rPr>
          <w:sz w:val="28"/>
          <w:szCs w:val="28"/>
        </w:rPr>
        <w:t>кадемии связи является Сов</w:t>
      </w:r>
      <w:r w:rsidR="000E288E">
        <w:rPr>
          <w:sz w:val="28"/>
          <w:szCs w:val="28"/>
        </w:rPr>
        <w:t>ет а</w:t>
      </w:r>
      <w:r w:rsidRPr="00B77BDC">
        <w:rPr>
          <w:sz w:val="28"/>
          <w:szCs w:val="28"/>
        </w:rPr>
        <w:t xml:space="preserve">кадемии связи </w:t>
      </w:r>
      <w:r w:rsidR="008177F2">
        <w:rPr>
          <w:sz w:val="28"/>
          <w:szCs w:val="28"/>
        </w:rPr>
        <w:t>(далее – Совет), возглавляемый р</w:t>
      </w:r>
      <w:r w:rsidRPr="00B77BDC">
        <w:rPr>
          <w:sz w:val="28"/>
          <w:szCs w:val="28"/>
        </w:rPr>
        <w:t>ектором.</w:t>
      </w:r>
    </w:p>
    <w:p w:rsidR="000D2439" w:rsidRPr="00B77BDC" w:rsidRDefault="00FC19D6" w:rsidP="00706386">
      <w:pPr>
        <w:shd w:val="clear" w:color="auto" w:fill="FFFFFF"/>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2. </w:t>
      </w:r>
      <w:r w:rsidR="000D2439" w:rsidRPr="00B77BDC">
        <w:rPr>
          <w:rFonts w:ascii="Times New Roman" w:hAnsi="Times New Roman" w:cs="Times New Roman"/>
          <w:sz w:val="28"/>
          <w:szCs w:val="28"/>
        </w:rPr>
        <w:t xml:space="preserve">Основные положения </w:t>
      </w:r>
      <w:r w:rsidRPr="00B77BDC">
        <w:rPr>
          <w:rFonts w:ascii="Times New Roman" w:hAnsi="Times New Roman" w:cs="Times New Roman"/>
          <w:sz w:val="28"/>
          <w:szCs w:val="28"/>
        </w:rPr>
        <w:t>законодательства об охране труда</w:t>
      </w:r>
      <w:r w:rsidR="00A450DE" w:rsidRPr="00B77BDC">
        <w:rPr>
          <w:rFonts w:ascii="Times New Roman" w:hAnsi="Times New Roman" w:cs="Times New Roman"/>
          <w:sz w:val="28"/>
          <w:szCs w:val="28"/>
        </w:rPr>
        <w:t>.</w:t>
      </w:r>
    </w:p>
    <w:p w:rsidR="0014040E" w:rsidRPr="00B77BDC" w:rsidRDefault="00C6714C"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2.1. Общие положения</w:t>
      </w:r>
      <w:r w:rsidR="00A450DE" w:rsidRPr="00B77BDC">
        <w:rPr>
          <w:rFonts w:ascii="Times New Roman" w:hAnsi="Times New Roman" w:cs="Times New Roman"/>
          <w:sz w:val="28"/>
          <w:szCs w:val="28"/>
        </w:rPr>
        <w:t>.</w:t>
      </w:r>
    </w:p>
    <w:p w:rsidR="00C6714C" w:rsidRPr="00B77BDC" w:rsidRDefault="00C6714C"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Систему законодательных актов, регулирующих вопросы охраны труда в Республике Беларусь, составляют:</w:t>
      </w:r>
    </w:p>
    <w:p w:rsidR="00C6714C" w:rsidRPr="00B77BDC" w:rsidRDefault="00C6714C"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Конституция Республики Беларусь;</w:t>
      </w:r>
    </w:p>
    <w:p w:rsidR="00C6714C" w:rsidRPr="00B77BDC" w:rsidRDefault="00C6714C"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Трудовой кодекс Республики Беларусь</w:t>
      </w:r>
      <w:r w:rsidR="00AE4B1F" w:rsidRPr="00B77BDC">
        <w:rPr>
          <w:rFonts w:ascii="Times New Roman" w:hAnsi="Times New Roman" w:cs="Times New Roman"/>
          <w:sz w:val="28"/>
          <w:szCs w:val="28"/>
        </w:rPr>
        <w:t>;</w:t>
      </w:r>
    </w:p>
    <w:p w:rsidR="00AE4B1F" w:rsidRPr="00B77BDC" w:rsidRDefault="00AE4B1F"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Закон Республики Беларусь «Об охране труда»</w:t>
      </w:r>
      <w:r w:rsidR="00CF158E" w:rsidRPr="00B77BDC">
        <w:rPr>
          <w:rFonts w:ascii="Times New Roman" w:hAnsi="Times New Roman" w:cs="Times New Roman"/>
          <w:sz w:val="28"/>
          <w:szCs w:val="28"/>
        </w:rPr>
        <w:t>;</w:t>
      </w:r>
    </w:p>
    <w:p w:rsidR="00AE4B1F" w:rsidRDefault="00AE4B1F"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другие законы и директивные документы.</w:t>
      </w:r>
    </w:p>
    <w:p w:rsidR="000E288E" w:rsidRDefault="000E288E" w:rsidP="00706386">
      <w:pPr>
        <w:spacing w:after="0" w:line="240" w:lineRule="auto"/>
        <w:ind w:firstLine="709"/>
        <w:jc w:val="both"/>
        <w:rPr>
          <w:rFonts w:ascii="Times New Roman" w:hAnsi="Times New Roman" w:cs="Times New Roman"/>
          <w:sz w:val="28"/>
          <w:szCs w:val="28"/>
        </w:rPr>
      </w:pPr>
    </w:p>
    <w:p w:rsidR="000E288E" w:rsidRPr="00B77BDC" w:rsidRDefault="000E288E" w:rsidP="00706386">
      <w:pPr>
        <w:spacing w:after="0" w:line="240" w:lineRule="auto"/>
        <w:ind w:firstLine="709"/>
        <w:jc w:val="both"/>
        <w:rPr>
          <w:rFonts w:ascii="Times New Roman" w:hAnsi="Times New Roman" w:cs="Times New Roman"/>
          <w:sz w:val="28"/>
          <w:szCs w:val="28"/>
        </w:rPr>
      </w:pPr>
    </w:p>
    <w:p w:rsidR="0014040E" w:rsidRPr="00B77BDC" w:rsidRDefault="0014040E"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lastRenderedPageBreak/>
        <w:t>2.2. Обязанности работодат</w:t>
      </w:r>
      <w:r w:rsidR="00C6714C" w:rsidRPr="00B77BDC">
        <w:rPr>
          <w:rFonts w:ascii="Times New Roman" w:hAnsi="Times New Roman" w:cs="Times New Roman"/>
          <w:sz w:val="28"/>
          <w:szCs w:val="28"/>
        </w:rPr>
        <w:t>еля по обеспечению охраны труда</w:t>
      </w:r>
      <w:r w:rsidR="00A450DE" w:rsidRPr="00B77BDC">
        <w:rPr>
          <w:rFonts w:ascii="Times New Roman" w:hAnsi="Times New Roman" w:cs="Times New Roman"/>
          <w:sz w:val="28"/>
          <w:szCs w:val="28"/>
        </w:rPr>
        <w:t>.</w:t>
      </w:r>
    </w:p>
    <w:p w:rsidR="000E288E" w:rsidRDefault="00A450DE"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Обязанности работодателя по обеспечению охраны труда изложены </w:t>
      </w:r>
      <w:r w:rsidR="00341AD1" w:rsidRPr="00B77BDC">
        <w:rPr>
          <w:rFonts w:ascii="Times New Roman" w:hAnsi="Times New Roman" w:cs="Times New Roman"/>
          <w:sz w:val="28"/>
          <w:szCs w:val="28"/>
        </w:rPr>
        <w:t>в ст.17 Закона «Об охране труда».</w:t>
      </w:r>
      <w:r w:rsidR="00204D17" w:rsidRPr="00B77BDC">
        <w:rPr>
          <w:rFonts w:ascii="Times New Roman" w:hAnsi="Times New Roman" w:cs="Times New Roman"/>
          <w:sz w:val="28"/>
          <w:szCs w:val="28"/>
        </w:rPr>
        <w:t xml:space="preserve"> </w:t>
      </w:r>
    </w:p>
    <w:p w:rsidR="00B22316" w:rsidRPr="00B77BDC" w:rsidRDefault="00B22316" w:rsidP="00706386">
      <w:pPr>
        <w:spacing w:after="0" w:line="240" w:lineRule="auto"/>
        <w:ind w:firstLine="709"/>
        <w:jc w:val="both"/>
        <w:rPr>
          <w:rFonts w:ascii="Times New Roman" w:hAnsi="Times New Roman" w:cs="Times New Roman"/>
          <w:sz w:val="28"/>
          <w:szCs w:val="28"/>
        </w:rPr>
      </w:pPr>
      <w:r w:rsidRPr="00B77BDC">
        <w:rPr>
          <w:rFonts w:ascii="Times New Roman" w:eastAsia="Times New Roman" w:hAnsi="Times New Roman" w:cs="Times New Roman"/>
          <w:sz w:val="28"/>
          <w:szCs w:val="28"/>
          <w:lang w:eastAsia="ru-RU"/>
        </w:rPr>
        <w:t>Работодатель обязан:</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bCs/>
          <w:sz w:val="28"/>
          <w:szCs w:val="28"/>
          <w:lang w:eastAsia="ru-RU"/>
        </w:rPr>
        <w:t>обеспечивать безопасность при эксплуатации территории, капитальных строений (зданий, сооружений), изолированных помещений, оборудования, ведении технологических процессов и применении в производстве материалов, химических веществ;</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предоставлять при необходимости места для выполнения работ (оказания услуг) и создания объектов интеллектуальной собственности по гражданско-правовому договору, соответствующие требованиям по охране труда;</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принимать меры по предотвращению аварийных ситуаций, сохранению жизни и здоровья работающих при возникновении таких ситуаций, оказанию потерпевшим при несчастных случаях на производстве необходимой помощи, их доставке в организацию здравоохранения;</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осуществлять обучение, стажировку, инструктаж и проверку знаний работающих по вопросам охраны труда;</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информировать работающих о состоянии условий и охраны труда на рабочем месте, существующем риске повреждения здоровья и полагающихся средствах индивидуальной защиты, компенсациях по условиям труда;</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обеспечивать в порядке, установленном законодательством, расследование и учет несчастных случаев на производстве, профессиональных заболеваний, техническое расследование причин аварий, инцидентов на опасных производственных объектах, разработку и реализацию мер по их профилактике и предупреждению;</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осуществлять обязательное страхование работающих от несчастных случаев на производстве и</w:t>
      </w:r>
      <w:r w:rsidR="00204D17" w:rsidRPr="00B77BDC">
        <w:rPr>
          <w:rFonts w:ascii="Times New Roman" w:eastAsia="Times New Roman" w:hAnsi="Times New Roman" w:cs="Times New Roman"/>
          <w:sz w:val="28"/>
          <w:szCs w:val="28"/>
          <w:lang w:eastAsia="ru-RU"/>
        </w:rPr>
        <w:t xml:space="preserve"> профессиональных заболеваний</w:t>
      </w:r>
      <w:r w:rsidRPr="00B77BDC">
        <w:rPr>
          <w:rFonts w:ascii="Times New Roman" w:eastAsia="Times New Roman" w:hAnsi="Times New Roman" w:cs="Times New Roman"/>
          <w:sz w:val="28"/>
          <w:szCs w:val="28"/>
          <w:lang w:eastAsia="ru-RU"/>
        </w:rPr>
        <w:t>;</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bCs/>
          <w:sz w:val="28"/>
          <w:szCs w:val="28"/>
          <w:lang w:eastAsia="ru-RU"/>
        </w:rPr>
        <w:t>предоставлять по запросу контролирующих (надзорных) органов информацию и (или) документы, ведение которых предусмотрено законодательством об охране труда, или сообщать об их отсутствии;</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обеспечивать допуск должностных лиц контролирующих (надзорных) органов, уполномоченных на проведение проверок соблюдения законодательства об ох</w:t>
      </w:r>
      <w:r w:rsidR="00204D17" w:rsidRPr="00B77BDC">
        <w:rPr>
          <w:rFonts w:ascii="Times New Roman" w:eastAsia="Times New Roman" w:hAnsi="Times New Roman" w:cs="Times New Roman"/>
          <w:sz w:val="28"/>
          <w:szCs w:val="28"/>
          <w:lang w:eastAsia="ru-RU"/>
        </w:rPr>
        <w:t>ране труда</w:t>
      </w:r>
      <w:r w:rsidRPr="00B77BDC">
        <w:rPr>
          <w:rFonts w:ascii="Times New Roman" w:eastAsia="Times New Roman" w:hAnsi="Times New Roman" w:cs="Times New Roman"/>
          <w:sz w:val="28"/>
          <w:szCs w:val="28"/>
          <w:lang w:eastAsia="ru-RU"/>
        </w:rPr>
        <w:t>, к проверке и представлять необходимые для проверки документ</w:t>
      </w:r>
      <w:r w:rsidR="00204D17" w:rsidRPr="00B77BDC">
        <w:rPr>
          <w:rFonts w:ascii="Times New Roman" w:eastAsia="Times New Roman" w:hAnsi="Times New Roman" w:cs="Times New Roman"/>
          <w:sz w:val="28"/>
          <w:szCs w:val="28"/>
          <w:lang w:eastAsia="ru-RU"/>
        </w:rPr>
        <w:t>ы, а также допускать их</w:t>
      </w:r>
      <w:r w:rsidRPr="00B77BDC">
        <w:rPr>
          <w:rFonts w:ascii="Times New Roman" w:eastAsia="Times New Roman" w:hAnsi="Times New Roman" w:cs="Times New Roman"/>
          <w:sz w:val="28"/>
          <w:szCs w:val="28"/>
          <w:lang w:eastAsia="ru-RU"/>
        </w:rPr>
        <w:t xml:space="preserve"> для обследования территорий и помещений, транспортных средств и иных объектов, используемых для осуществления деятельности;</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не допускать к работе, отстранять от работы в соответствующий день (смену), не допускать к выполнению работ (оказанию услуг), отстранять от выполнения работ (оказания услуг) работающего, появившегося на работе в состоянии алкогольного, наркотического или токсического опьянения, а также в состоянии, связанном с болезнью, препятствующем выполнению работ (оказанию услуг);</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возмещать вред, причиненный жизни и здоровью работающих, в соответствии с законодательством;</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не препятствовать работающим в реализации их права на охрану труда;</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lastRenderedPageBreak/>
        <w:t>исполнять другие обязанности, предусмотренные законодательством об охране труда.</w:t>
      </w:r>
    </w:p>
    <w:p w:rsidR="00B22316" w:rsidRPr="00B77BDC" w:rsidRDefault="00B35EFB"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Р</w:t>
      </w:r>
      <w:r w:rsidRPr="00B77BDC">
        <w:rPr>
          <w:rFonts w:ascii="Times New Roman" w:eastAsia="Times New Roman" w:hAnsi="Times New Roman" w:cs="Times New Roman"/>
          <w:bCs/>
          <w:sz w:val="28"/>
          <w:szCs w:val="28"/>
          <w:lang w:eastAsia="ru-RU"/>
        </w:rPr>
        <w:t>аботодатель, предоставляющий работу гражданам по трудовому договору</w:t>
      </w:r>
      <w:r w:rsidRPr="00B77BDC">
        <w:rPr>
          <w:rFonts w:ascii="Times New Roman" w:eastAsia="Times New Roman" w:hAnsi="Times New Roman" w:cs="Times New Roman"/>
          <w:sz w:val="28"/>
          <w:szCs w:val="28"/>
          <w:lang w:eastAsia="ru-RU"/>
        </w:rPr>
        <w:t xml:space="preserve"> также несет</w:t>
      </w:r>
      <w:r w:rsidR="00C44E64" w:rsidRPr="00B77BDC">
        <w:rPr>
          <w:rFonts w:ascii="Times New Roman" w:eastAsia="Times New Roman" w:hAnsi="Times New Roman" w:cs="Times New Roman"/>
          <w:sz w:val="28"/>
          <w:szCs w:val="28"/>
          <w:lang w:eastAsia="ru-RU"/>
        </w:rPr>
        <w:t xml:space="preserve"> </w:t>
      </w:r>
      <w:r w:rsidR="00B22316" w:rsidRPr="00B77BDC">
        <w:rPr>
          <w:rFonts w:ascii="Times New Roman" w:eastAsia="Times New Roman" w:hAnsi="Times New Roman" w:cs="Times New Roman"/>
          <w:sz w:val="28"/>
          <w:szCs w:val="28"/>
          <w:lang w:eastAsia="ru-RU"/>
        </w:rPr>
        <w:t>обязанности по:</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обеспечению на каждом рабочем месте условий труда, соответствующих требованиям по охране труда;</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 xml:space="preserve">обеспечению </w:t>
      </w:r>
      <w:r w:rsidR="0016596B" w:rsidRPr="00B77BDC">
        <w:rPr>
          <w:rFonts w:ascii="Times New Roman" w:eastAsia="Times New Roman" w:hAnsi="Times New Roman" w:cs="Times New Roman"/>
          <w:sz w:val="28"/>
          <w:szCs w:val="28"/>
          <w:lang w:eastAsia="ru-RU"/>
        </w:rPr>
        <w:t>режима труда и отдыха работающих</w:t>
      </w:r>
      <w:r w:rsidRPr="00B77BDC">
        <w:rPr>
          <w:rFonts w:ascii="Times New Roman" w:eastAsia="Times New Roman" w:hAnsi="Times New Roman" w:cs="Times New Roman"/>
          <w:sz w:val="28"/>
          <w:szCs w:val="28"/>
          <w:lang w:eastAsia="ru-RU"/>
        </w:rPr>
        <w:t>, установленного законодательством, коллективным</w:t>
      </w:r>
      <w:r w:rsidR="00332F08" w:rsidRPr="00B77BDC">
        <w:rPr>
          <w:rFonts w:ascii="Times New Roman" w:eastAsia="Times New Roman" w:hAnsi="Times New Roman" w:cs="Times New Roman"/>
          <w:sz w:val="28"/>
          <w:szCs w:val="28"/>
          <w:lang w:eastAsia="ru-RU"/>
        </w:rPr>
        <w:t xml:space="preserve"> (трудовым)</w:t>
      </w:r>
      <w:r w:rsidRPr="00B77BDC">
        <w:rPr>
          <w:rFonts w:ascii="Times New Roman" w:eastAsia="Times New Roman" w:hAnsi="Times New Roman" w:cs="Times New Roman"/>
          <w:sz w:val="28"/>
          <w:szCs w:val="28"/>
          <w:lang w:eastAsia="ru-RU"/>
        </w:rPr>
        <w:t xml:space="preserve"> </w:t>
      </w:r>
      <w:r w:rsidR="00793A03" w:rsidRPr="00B77BDC">
        <w:rPr>
          <w:rFonts w:ascii="Times New Roman" w:eastAsia="Times New Roman" w:hAnsi="Times New Roman" w:cs="Times New Roman"/>
          <w:sz w:val="28"/>
          <w:szCs w:val="28"/>
          <w:lang w:eastAsia="ru-RU"/>
        </w:rPr>
        <w:t>договором</w:t>
      </w:r>
      <w:r w:rsidRPr="00B77BDC">
        <w:rPr>
          <w:rFonts w:ascii="Times New Roman" w:eastAsia="Times New Roman" w:hAnsi="Times New Roman" w:cs="Times New Roman"/>
          <w:sz w:val="28"/>
          <w:szCs w:val="28"/>
          <w:lang w:eastAsia="ru-RU"/>
        </w:rPr>
        <w:t>;</w:t>
      </w:r>
    </w:p>
    <w:p w:rsidR="00B22316" w:rsidRPr="00B77BDC" w:rsidRDefault="0016596B"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предоставлению работающим</w:t>
      </w:r>
      <w:r w:rsidR="00B22316" w:rsidRPr="00B77BDC">
        <w:rPr>
          <w:rFonts w:ascii="Times New Roman" w:eastAsia="Times New Roman" w:hAnsi="Times New Roman" w:cs="Times New Roman"/>
          <w:sz w:val="28"/>
          <w:szCs w:val="28"/>
          <w:lang w:eastAsia="ru-RU"/>
        </w:rPr>
        <w:t>, занятым на работах с вредными и (или) опасными условиями труда, а также на работах, связанных с загрязнением и (или) выполняемых в неблагоприятных температурных условиях, необходимых средств индивидуальной защиты, смывающих и обезвреживающих ср</w:t>
      </w:r>
      <w:r w:rsidR="00793A03" w:rsidRPr="00B77BDC">
        <w:rPr>
          <w:rFonts w:ascii="Times New Roman" w:eastAsia="Times New Roman" w:hAnsi="Times New Roman" w:cs="Times New Roman"/>
          <w:sz w:val="28"/>
          <w:szCs w:val="28"/>
          <w:lang w:eastAsia="ru-RU"/>
        </w:rPr>
        <w:t>едств</w:t>
      </w:r>
      <w:r w:rsidR="00B22316" w:rsidRPr="00B77BDC">
        <w:rPr>
          <w:rFonts w:ascii="Times New Roman" w:eastAsia="Times New Roman" w:hAnsi="Times New Roman" w:cs="Times New Roman"/>
          <w:sz w:val="28"/>
          <w:szCs w:val="28"/>
          <w:lang w:eastAsia="ru-RU"/>
        </w:rPr>
        <w:t>;</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 xml:space="preserve">осуществлению контроля за соблюдением законодательства об охране труда </w:t>
      </w:r>
      <w:r w:rsidR="0016596B" w:rsidRPr="00B77BDC">
        <w:rPr>
          <w:rFonts w:ascii="Times New Roman" w:eastAsia="Times New Roman" w:hAnsi="Times New Roman" w:cs="Times New Roman"/>
          <w:sz w:val="28"/>
          <w:szCs w:val="28"/>
          <w:lang w:eastAsia="ru-RU"/>
        </w:rPr>
        <w:t>работающими</w:t>
      </w:r>
      <w:r w:rsidRPr="00B77BDC">
        <w:rPr>
          <w:rFonts w:ascii="Times New Roman" w:eastAsia="Times New Roman" w:hAnsi="Times New Roman" w:cs="Times New Roman"/>
          <w:sz w:val="28"/>
          <w:szCs w:val="28"/>
          <w:lang w:eastAsia="ru-RU"/>
        </w:rPr>
        <w:t>;</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недопущению к работе, отстранению от работы в соотве</w:t>
      </w:r>
      <w:r w:rsidR="0016596B" w:rsidRPr="00B77BDC">
        <w:rPr>
          <w:rFonts w:ascii="Times New Roman" w:eastAsia="Times New Roman" w:hAnsi="Times New Roman" w:cs="Times New Roman"/>
          <w:sz w:val="28"/>
          <w:szCs w:val="28"/>
          <w:lang w:eastAsia="ru-RU"/>
        </w:rPr>
        <w:t>тствующий день (смену) работающего</w:t>
      </w:r>
      <w:r w:rsidRPr="00B77BDC">
        <w:rPr>
          <w:rFonts w:ascii="Times New Roman" w:eastAsia="Times New Roman" w:hAnsi="Times New Roman" w:cs="Times New Roman"/>
          <w:sz w:val="28"/>
          <w:szCs w:val="28"/>
          <w:lang w:eastAsia="ru-RU"/>
        </w:rPr>
        <w:t>, не прошедшего инструктаж, стажировку и проверку знаний по вопросам охраны труда, не использующего средства индивидуальной защиты, не прошедшего медицинский осмотр, в случаях и порядке, предусмотренных законодательством;</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принятию локальных правовых актов, содержащих требования по охране труда;</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bCs/>
          <w:sz w:val="28"/>
          <w:szCs w:val="28"/>
          <w:lang w:eastAsia="ru-RU"/>
        </w:rPr>
        <w:t>обеспечению проведения аттестации рабочих мест по условиям труда;</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осуществлению контроля за уровнями и концентрациями вредных производственных факторов;</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разработке, внедрению и поддержанию функционирования системы управления охраной труда, обеспечивающей идентификацию опасностей, оценку профессиональных рисков, определение мер управления профессиональными рисками и анализ их результативности, разработке и реализации мероприятий по улучшению условий и охраны труда;</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пропаганде и внедрению передового опыта безопасных методов и приемов труда и сотрудничест</w:t>
      </w:r>
      <w:r w:rsidR="0016596B" w:rsidRPr="00B77BDC">
        <w:rPr>
          <w:rFonts w:ascii="Times New Roman" w:eastAsia="Times New Roman" w:hAnsi="Times New Roman" w:cs="Times New Roman"/>
          <w:sz w:val="28"/>
          <w:szCs w:val="28"/>
          <w:lang w:eastAsia="ru-RU"/>
        </w:rPr>
        <w:t>ву с работающими</w:t>
      </w:r>
      <w:r w:rsidRPr="00B77BDC">
        <w:rPr>
          <w:rFonts w:ascii="Times New Roman" w:eastAsia="Times New Roman" w:hAnsi="Times New Roman" w:cs="Times New Roman"/>
          <w:sz w:val="28"/>
          <w:szCs w:val="28"/>
          <w:lang w:eastAsia="ru-RU"/>
        </w:rPr>
        <w:t>, их полномочными представителями в области охраны труда;</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организации в соответствии с установленными нормами санитарно-бытового обеспечения, меди</w:t>
      </w:r>
      <w:r w:rsidR="0016596B" w:rsidRPr="00B77BDC">
        <w:rPr>
          <w:rFonts w:ascii="Times New Roman" w:eastAsia="Times New Roman" w:hAnsi="Times New Roman" w:cs="Times New Roman"/>
          <w:sz w:val="28"/>
          <w:szCs w:val="28"/>
          <w:lang w:eastAsia="ru-RU"/>
        </w:rPr>
        <w:t>цинского обслуживания работающих</w:t>
      </w:r>
      <w:r w:rsidRPr="00B77BDC">
        <w:rPr>
          <w:rFonts w:ascii="Times New Roman" w:eastAsia="Times New Roman" w:hAnsi="Times New Roman" w:cs="Times New Roman"/>
          <w:sz w:val="28"/>
          <w:szCs w:val="28"/>
          <w:lang w:eastAsia="ru-RU"/>
        </w:rPr>
        <w:t>;</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организации проведения обязательных предварительных (при поступлении на работу), периодических (в течение трудовой деятельности) и предсменных (перед началом работы, смены) медицинских осмотров либо освидетельствовани</w:t>
      </w:r>
      <w:r w:rsidR="0016596B" w:rsidRPr="00B77BDC">
        <w:rPr>
          <w:rFonts w:ascii="Times New Roman" w:eastAsia="Times New Roman" w:hAnsi="Times New Roman" w:cs="Times New Roman"/>
          <w:sz w:val="28"/>
          <w:szCs w:val="28"/>
          <w:lang w:eastAsia="ru-RU"/>
        </w:rPr>
        <w:t>я некоторых категорий работающих</w:t>
      </w:r>
      <w:r w:rsidRPr="00B77BDC">
        <w:rPr>
          <w:rFonts w:ascii="Times New Roman" w:eastAsia="Times New Roman" w:hAnsi="Times New Roman" w:cs="Times New Roman"/>
          <w:sz w:val="28"/>
          <w:szCs w:val="28"/>
          <w:lang w:eastAsia="ru-RU"/>
        </w:rPr>
        <w:t xml:space="preserve"> на предмет нахождения в состоянии алкогольного, наркотического или токсического опьянения, а также внеочередных</w:t>
      </w:r>
      <w:r w:rsidR="0016596B" w:rsidRPr="00B77BDC">
        <w:rPr>
          <w:rFonts w:ascii="Times New Roman" w:eastAsia="Times New Roman" w:hAnsi="Times New Roman" w:cs="Times New Roman"/>
          <w:sz w:val="28"/>
          <w:szCs w:val="28"/>
          <w:lang w:eastAsia="ru-RU"/>
        </w:rPr>
        <w:t xml:space="preserve"> медицинских осмотров работающих</w:t>
      </w:r>
      <w:r w:rsidRPr="00B77BDC">
        <w:rPr>
          <w:rFonts w:ascii="Times New Roman" w:eastAsia="Times New Roman" w:hAnsi="Times New Roman" w:cs="Times New Roman"/>
          <w:sz w:val="28"/>
          <w:szCs w:val="28"/>
          <w:lang w:eastAsia="ru-RU"/>
        </w:rPr>
        <w:t xml:space="preserve"> при ухудшении состояния их здоровья;</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выделению в необходимых объемах финансовых средств, оборудования и материалов для осуществления мероприятий по улучшению условий и охраны труда, предусмотренных коллективным договором, соглашениями, планами мероприятий по улучшению условий и охраны труда;</w:t>
      </w:r>
    </w:p>
    <w:p w:rsidR="00B22316" w:rsidRPr="00B77BDC" w:rsidRDefault="00B2231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lastRenderedPageBreak/>
        <w:t>назначению должностных лиц, ответственных за организацию охраны труда и осуществление кон</w:t>
      </w:r>
      <w:r w:rsidR="0016596B" w:rsidRPr="00B77BDC">
        <w:rPr>
          <w:rFonts w:ascii="Times New Roman" w:eastAsia="Times New Roman" w:hAnsi="Times New Roman" w:cs="Times New Roman"/>
          <w:sz w:val="28"/>
          <w:szCs w:val="28"/>
          <w:lang w:eastAsia="ru-RU"/>
        </w:rPr>
        <w:t>троля за соблюдением работающими</w:t>
      </w:r>
      <w:r w:rsidRPr="00B77BDC">
        <w:rPr>
          <w:rFonts w:ascii="Times New Roman" w:eastAsia="Times New Roman" w:hAnsi="Times New Roman" w:cs="Times New Roman"/>
          <w:sz w:val="28"/>
          <w:szCs w:val="28"/>
          <w:lang w:eastAsia="ru-RU"/>
        </w:rPr>
        <w:t> требований по охране труда в организации и структурных подразделениях, а также при выполнении отдельных видов работ.</w:t>
      </w:r>
    </w:p>
    <w:p w:rsidR="0014040E" w:rsidRPr="00B77BDC" w:rsidRDefault="0014040E"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2.3. Обязаннос</w:t>
      </w:r>
      <w:r w:rsidR="00C6714C" w:rsidRPr="00B77BDC">
        <w:rPr>
          <w:rFonts w:ascii="Times New Roman" w:hAnsi="Times New Roman" w:cs="Times New Roman"/>
          <w:sz w:val="28"/>
          <w:szCs w:val="28"/>
        </w:rPr>
        <w:t>ти работающего в области охраны</w:t>
      </w:r>
      <w:r w:rsidR="00AD6E44" w:rsidRPr="00B77BDC">
        <w:rPr>
          <w:rFonts w:ascii="Times New Roman" w:hAnsi="Times New Roman" w:cs="Times New Roman"/>
          <w:sz w:val="28"/>
          <w:szCs w:val="28"/>
        </w:rPr>
        <w:t xml:space="preserve"> труда.</w:t>
      </w:r>
    </w:p>
    <w:p w:rsidR="000E288E" w:rsidRDefault="00AD6E44"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Обязанности работающего в области охраны труда изложены в ст. 19</w:t>
      </w:r>
      <w:r w:rsidR="00072BFE" w:rsidRPr="00B77BDC">
        <w:rPr>
          <w:rFonts w:ascii="Times New Roman" w:hAnsi="Times New Roman" w:cs="Times New Roman"/>
          <w:sz w:val="28"/>
          <w:szCs w:val="28"/>
        </w:rPr>
        <w:t xml:space="preserve"> Закона «Об охране труда».</w:t>
      </w:r>
      <w:r w:rsidR="00204D17" w:rsidRPr="00B77BDC">
        <w:rPr>
          <w:rFonts w:ascii="Times New Roman" w:hAnsi="Times New Roman" w:cs="Times New Roman"/>
          <w:sz w:val="28"/>
          <w:szCs w:val="28"/>
        </w:rPr>
        <w:t xml:space="preserve"> </w:t>
      </w:r>
    </w:p>
    <w:p w:rsidR="00072BFE" w:rsidRPr="00B77BDC" w:rsidRDefault="00072BFE" w:rsidP="00706386">
      <w:pPr>
        <w:spacing w:after="0" w:line="240" w:lineRule="auto"/>
        <w:ind w:firstLine="709"/>
        <w:jc w:val="both"/>
        <w:rPr>
          <w:rFonts w:ascii="Times New Roman" w:hAnsi="Times New Roman" w:cs="Times New Roman"/>
          <w:sz w:val="28"/>
          <w:szCs w:val="28"/>
        </w:rPr>
      </w:pPr>
      <w:r w:rsidRPr="00B77BDC">
        <w:rPr>
          <w:rFonts w:ascii="Times New Roman" w:eastAsia="Times New Roman" w:hAnsi="Times New Roman" w:cs="Times New Roman"/>
          <w:sz w:val="28"/>
          <w:szCs w:val="28"/>
          <w:lang w:eastAsia="ru-RU"/>
        </w:rPr>
        <w:t>Работающий обязан:</w:t>
      </w:r>
    </w:p>
    <w:p w:rsidR="00072BFE" w:rsidRPr="00B77BDC" w:rsidRDefault="00072BFE"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соблюдать требования по охране труда, а также правила поведения на территории организации, в производственных, вспомогательных и бытовых помещениях;</w:t>
      </w:r>
    </w:p>
    <w:p w:rsidR="00072BFE" w:rsidRPr="00B77BDC" w:rsidRDefault="00072BFE"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использовать и правильно применять средства индивидуальной защиты и средства коллективной защиты;</w:t>
      </w:r>
    </w:p>
    <w:p w:rsidR="00072BFE" w:rsidRPr="00B77BDC" w:rsidRDefault="00072BFE"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проходить в установленном законодательством порядке медицинские осмотры, обучение, стажировку, инструктаж и проверку знаний по вопросам охраны труда;</w:t>
      </w:r>
    </w:p>
    <w:p w:rsidR="00072BFE" w:rsidRPr="00B77BDC" w:rsidRDefault="00072BFE"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заботиться о личной безопасности и личном здоровье, а также о безопасности окружающих в процессе выполнения работ либо во время нахождения на территории организации;</w:t>
      </w:r>
    </w:p>
    <w:p w:rsidR="00072BFE" w:rsidRPr="00B77BDC" w:rsidRDefault="00072BFE"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немедленно сообщать работодателю о любой ситуации, угрожающей жизни или здоровью работающих и окружающих, несчастном случае, произошедшем на производстве, оказывать содействие работодателю в принятии мер по оказанию необходимой помощи потерпевшим и доставке их в организацию здравоохранения;</w:t>
      </w:r>
    </w:p>
    <w:p w:rsidR="00072BFE" w:rsidRPr="00B77BDC" w:rsidRDefault="00072BFE"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исполнять другие обязанности, предусмотренные законодательством об охране труда.</w:t>
      </w:r>
    </w:p>
    <w:p w:rsidR="00072BFE" w:rsidRPr="00B77BDC" w:rsidRDefault="00AF3C4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Работающий по трудовому договору</w:t>
      </w:r>
      <w:r w:rsidR="00072BFE" w:rsidRPr="00B77BDC">
        <w:rPr>
          <w:rFonts w:ascii="Times New Roman" w:eastAsia="Times New Roman" w:hAnsi="Times New Roman" w:cs="Times New Roman"/>
          <w:sz w:val="28"/>
          <w:szCs w:val="28"/>
          <w:lang w:eastAsia="ru-RU"/>
        </w:rPr>
        <w:t xml:space="preserve"> </w:t>
      </w:r>
      <w:r w:rsidRPr="00B77BDC">
        <w:rPr>
          <w:rFonts w:ascii="Times New Roman" w:eastAsia="Times New Roman" w:hAnsi="Times New Roman" w:cs="Times New Roman"/>
          <w:sz w:val="28"/>
          <w:szCs w:val="28"/>
          <w:lang w:eastAsia="ru-RU"/>
        </w:rPr>
        <w:t>также несет</w:t>
      </w:r>
      <w:r w:rsidR="00C44E64" w:rsidRPr="00B77BDC">
        <w:rPr>
          <w:rFonts w:ascii="Times New Roman" w:eastAsia="Times New Roman" w:hAnsi="Times New Roman" w:cs="Times New Roman"/>
          <w:sz w:val="28"/>
          <w:szCs w:val="28"/>
          <w:lang w:eastAsia="ru-RU"/>
        </w:rPr>
        <w:t xml:space="preserve"> </w:t>
      </w:r>
      <w:r w:rsidR="00072BFE" w:rsidRPr="00B77BDC">
        <w:rPr>
          <w:rFonts w:ascii="Times New Roman" w:eastAsia="Times New Roman" w:hAnsi="Times New Roman" w:cs="Times New Roman"/>
          <w:sz w:val="28"/>
          <w:szCs w:val="28"/>
          <w:lang w:eastAsia="ru-RU"/>
        </w:rPr>
        <w:t>обязанности:</w:t>
      </w:r>
    </w:p>
    <w:p w:rsidR="00072BFE" w:rsidRPr="00B77BDC" w:rsidRDefault="00072BFE"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по выполнению норм и обязательств по охране труда, предусмотренных коллективным договором, соглашением, трудовым договором, правилами внутреннего трудового распорядка, функциональными (должностными) обязанностями;</w:t>
      </w:r>
    </w:p>
    <w:p w:rsidR="00072BFE" w:rsidRPr="00B77BDC" w:rsidRDefault="00072BFE"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в случае отсутствия средств индивидуальной защиты</w:t>
      </w:r>
      <w:r w:rsidR="00204D17" w:rsidRPr="00B77BDC">
        <w:rPr>
          <w:rFonts w:ascii="Times New Roman" w:eastAsia="Times New Roman" w:hAnsi="Times New Roman" w:cs="Times New Roman"/>
          <w:sz w:val="28"/>
          <w:szCs w:val="28"/>
          <w:lang w:eastAsia="ru-RU"/>
        </w:rPr>
        <w:t>,</w:t>
      </w:r>
      <w:r w:rsidRPr="00B77BDC">
        <w:rPr>
          <w:rFonts w:ascii="Times New Roman" w:eastAsia="Times New Roman" w:hAnsi="Times New Roman" w:cs="Times New Roman"/>
          <w:sz w:val="28"/>
          <w:szCs w:val="28"/>
          <w:lang w:eastAsia="ru-RU"/>
        </w:rPr>
        <w:t xml:space="preserve"> </w:t>
      </w:r>
      <w:r w:rsidR="00204D17" w:rsidRPr="00B77BDC">
        <w:rPr>
          <w:rFonts w:ascii="Times New Roman" w:eastAsia="Times New Roman" w:hAnsi="Times New Roman" w:cs="Times New Roman"/>
          <w:sz w:val="28"/>
          <w:szCs w:val="28"/>
          <w:lang w:eastAsia="ru-RU"/>
        </w:rPr>
        <w:t xml:space="preserve">- </w:t>
      </w:r>
      <w:r w:rsidRPr="00B77BDC">
        <w:rPr>
          <w:rFonts w:ascii="Times New Roman" w:eastAsia="Times New Roman" w:hAnsi="Times New Roman" w:cs="Times New Roman"/>
          <w:sz w:val="28"/>
          <w:szCs w:val="28"/>
          <w:lang w:eastAsia="ru-RU"/>
        </w:rPr>
        <w:t>по немедленному уведомлению об этом непосредственного руководителя либо иного уполномоченн</w:t>
      </w:r>
      <w:r w:rsidR="00143701" w:rsidRPr="00B77BDC">
        <w:rPr>
          <w:rFonts w:ascii="Times New Roman" w:eastAsia="Times New Roman" w:hAnsi="Times New Roman" w:cs="Times New Roman"/>
          <w:sz w:val="28"/>
          <w:szCs w:val="28"/>
          <w:lang w:eastAsia="ru-RU"/>
        </w:rPr>
        <w:t>ого должностного лица</w:t>
      </w:r>
      <w:r w:rsidRPr="00B77BDC">
        <w:rPr>
          <w:rFonts w:ascii="Times New Roman" w:eastAsia="Times New Roman" w:hAnsi="Times New Roman" w:cs="Times New Roman"/>
          <w:sz w:val="28"/>
          <w:szCs w:val="28"/>
          <w:lang w:eastAsia="ru-RU"/>
        </w:rPr>
        <w:t>;</w:t>
      </w:r>
    </w:p>
    <w:p w:rsidR="00072BFE" w:rsidRPr="00B77BDC" w:rsidRDefault="00072BFE"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по оказани</w:t>
      </w:r>
      <w:r w:rsidR="00143701" w:rsidRPr="00B77BDC">
        <w:rPr>
          <w:rFonts w:ascii="Times New Roman" w:eastAsia="Times New Roman" w:hAnsi="Times New Roman" w:cs="Times New Roman"/>
          <w:sz w:val="28"/>
          <w:szCs w:val="28"/>
          <w:lang w:eastAsia="ru-RU"/>
        </w:rPr>
        <w:t>ю содействия и сотрудничеству с работодателем</w:t>
      </w:r>
      <w:r w:rsidRPr="00B77BDC">
        <w:rPr>
          <w:rFonts w:ascii="Times New Roman" w:eastAsia="Times New Roman" w:hAnsi="Times New Roman" w:cs="Times New Roman"/>
          <w:sz w:val="28"/>
          <w:szCs w:val="28"/>
          <w:lang w:eastAsia="ru-RU"/>
        </w:rPr>
        <w:t xml:space="preserve"> в деле обеспечения здоровых и безопасных условий труда, немедленному извещению своего непосредственного руководителя или иного уполномоченн</w:t>
      </w:r>
      <w:r w:rsidR="00143701" w:rsidRPr="00B77BDC">
        <w:rPr>
          <w:rFonts w:ascii="Times New Roman" w:eastAsia="Times New Roman" w:hAnsi="Times New Roman" w:cs="Times New Roman"/>
          <w:sz w:val="28"/>
          <w:szCs w:val="28"/>
          <w:lang w:eastAsia="ru-RU"/>
        </w:rPr>
        <w:t>ого должностного лица</w:t>
      </w:r>
      <w:r w:rsidRPr="00B77BDC">
        <w:rPr>
          <w:rFonts w:ascii="Times New Roman" w:eastAsia="Times New Roman" w:hAnsi="Times New Roman" w:cs="Times New Roman"/>
          <w:sz w:val="28"/>
          <w:szCs w:val="28"/>
          <w:lang w:eastAsia="ru-RU"/>
        </w:rPr>
        <w:t xml:space="preserve"> о неисправности оборудования, инструмента, приспособлений, транспортных средств, средств защиты, об ухудшении состояния своего здоровья.</w:t>
      </w:r>
    </w:p>
    <w:p w:rsidR="0014040E" w:rsidRPr="00B77BDC" w:rsidRDefault="0014040E"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2.4. Пр</w:t>
      </w:r>
      <w:r w:rsidR="00C6714C" w:rsidRPr="00B77BDC">
        <w:rPr>
          <w:rFonts w:ascii="Times New Roman" w:hAnsi="Times New Roman" w:cs="Times New Roman"/>
          <w:sz w:val="28"/>
          <w:szCs w:val="28"/>
        </w:rPr>
        <w:t>аво работающего на охрану труда</w:t>
      </w:r>
      <w:r w:rsidR="00740BDD" w:rsidRPr="00B77BDC">
        <w:rPr>
          <w:rFonts w:ascii="Times New Roman" w:hAnsi="Times New Roman" w:cs="Times New Roman"/>
          <w:sz w:val="28"/>
          <w:szCs w:val="28"/>
        </w:rPr>
        <w:t>.</w:t>
      </w:r>
    </w:p>
    <w:p w:rsidR="000E288E" w:rsidRDefault="00740BDD"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Право работающего на охрану труда изложено в главе 3 Закона</w:t>
      </w:r>
      <w:r w:rsidR="007932C7" w:rsidRPr="00B77BDC">
        <w:rPr>
          <w:rFonts w:ascii="Times New Roman" w:hAnsi="Times New Roman" w:cs="Times New Roman"/>
          <w:sz w:val="28"/>
          <w:szCs w:val="28"/>
        </w:rPr>
        <w:t xml:space="preserve">                </w:t>
      </w:r>
      <w:r w:rsidRPr="00B77BDC">
        <w:rPr>
          <w:rFonts w:ascii="Times New Roman" w:hAnsi="Times New Roman" w:cs="Times New Roman"/>
          <w:sz w:val="28"/>
          <w:szCs w:val="28"/>
        </w:rPr>
        <w:t xml:space="preserve"> «Об охране труда».</w:t>
      </w:r>
      <w:r w:rsidR="00204D17" w:rsidRPr="00B77BDC">
        <w:rPr>
          <w:rFonts w:ascii="Times New Roman" w:hAnsi="Times New Roman" w:cs="Times New Roman"/>
          <w:sz w:val="28"/>
          <w:szCs w:val="28"/>
        </w:rPr>
        <w:t xml:space="preserve"> </w:t>
      </w:r>
    </w:p>
    <w:p w:rsidR="000E288E" w:rsidRDefault="000E288E" w:rsidP="00706386">
      <w:pPr>
        <w:spacing w:after="0" w:line="240" w:lineRule="auto"/>
        <w:ind w:firstLine="709"/>
        <w:jc w:val="both"/>
        <w:rPr>
          <w:rFonts w:ascii="Times New Roman" w:hAnsi="Times New Roman" w:cs="Times New Roman"/>
          <w:sz w:val="28"/>
          <w:szCs w:val="28"/>
        </w:rPr>
      </w:pPr>
    </w:p>
    <w:p w:rsidR="000E288E" w:rsidRDefault="000E288E" w:rsidP="00706386">
      <w:pPr>
        <w:spacing w:after="0" w:line="240" w:lineRule="auto"/>
        <w:ind w:firstLine="709"/>
        <w:jc w:val="both"/>
        <w:rPr>
          <w:rFonts w:ascii="Times New Roman" w:hAnsi="Times New Roman" w:cs="Times New Roman"/>
          <w:sz w:val="28"/>
          <w:szCs w:val="28"/>
        </w:rPr>
      </w:pPr>
    </w:p>
    <w:p w:rsidR="00740BDD" w:rsidRPr="00B77BDC" w:rsidRDefault="00740BDD" w:rsidP="00706386">
      <w:pPr>
        <w:spacing w:after="0" w:line="240" w:lineRule="auto"/>
        <w:ind w:firstLine="709"/>
        <w:jc w:val="both"/>
        <w:rPr>
          <w:rFonts w:ascii="Times New Roman" w:hAnsi="Times New Roman" w:cs="Times New Roman"/>
          <w:sz w:val="28"/>
          <w:szCs w:val="28"/>
        </w:rPr>
      </w:pPr>
      <w:r w:rsidRPr="00B77BDC">
        <w:rPr>
          <w:rFonts w:ascii="Times New Roman" w:eastAsia="Times New Roman" w:hAnsi="Times New Roman" w:cs="Times New Roman"/>
          <w:bCs/>
          <w:sz w:val="28"/>
          <w:szCs w:val="28"/>
          <w:lang w:eastAsia="ru-RU"/>
        </w:rPr>
        <w:lastRenderedPageBreak/>
        <w:t>Работающий имеет право на:</w:t>
      </w:r>
    </w:p>
    <w:p w:rsidR="00740BDD" w:rsidRPr="00B77BDC" w:rsidRDefault="00740BDD"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bCs/>
          <w:sz w:val="28"/>
          <w:szCs w:val="28"/>
          <w:lang w:eastAsia="ru-RU"/>
        </w:rPr>
        <w:t>получение от работодателя достоверной информации о состоянии условий и охраны труда на рабочем месте, а также о средствах защиты от воздействия вредных и (или) опасных производственных факторов;</w:t>
      </w:r>
    </w:p>
    <w:p w:rsidR="00740BDD" w:rsidRPr="00B77BDC" w:rsidRDefault="00740BDD"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bCs/>
          <w:sz w:val="28"/>
          <w:szCs w:val="28"/>
          <w:lang w:eastAsia="ru-RU"/>
        </w:rPr>
        <w:t>обучение безопасным методам и приемам работы, проведение инструктажа по вопросам охраны труда;</w:t>
      </w:r>
    </w:p>
    <w:p w:rsidR="00740BDD" w:rsidRPr="00B77BDC" w:rsidRDefault="00740BDD"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bCs/>
          <w:sz w:val="28"/>
          <w:szCs w:val="28"/>
          <w:lang w:eastAsia="ru-RU"/>
        </w:rPr>
        <w:t>личное участие или участие через своего п</w:t>
      </w:r>
      <w:r w:rsidR="00D66B57" w:rsidRPr="00B77BDC">
        <w:rPr>
          <w:rFonts w:ascii="Times New Roman" w:eastAsia="Times New Roman" w:hAnsi="Times New Roman" w:cs="Times New Roman"/>
          <w:bCs/>
          <w:sz w:val="28"/>
          <w:szCs w:val="28"/>
          <w:lang w:eastAsia="ru-RU"/>
        </w:rPr>
        <w:t>редставителя</w:t>
      </w:r>
      <w:r w:rsidRPr="00B77BDC">
        <w:rPr>
          <w:rFonts w:ascii="Times New Roman" w:eastAsia="Times New Roman" w:hAnsi="Times New Roman" w:cs="Times New Roman"/>
          <w:bCs/>
          <w:sz w:val="28"/>
          <w:szCs w:val="28"/>
          <w:lang w:eastAsia="ru-RU"/>
        </w:rPr>
        <w:t xml:space="preserve"> в рассмотрении вопросов, связанных с обеспечением безопасных условий труда, проведении контролирующими проверок соблюдения законодательства об охране труда на его рабочем месте, расследовании произошедшего с ним несчастного случая на производстве и (или) его профессионального заболевания.</w:t>
      </w:r>
    </w:p>
    <w:p w:rsidR="00740BDD" w:rsidRPr="00B77BDC" w:rsidRDefault="00AF3C46"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bCs/>
          <w:sz w:val="28"/>
          <w:szCs w:val="28"/>
          <w:lang w:eastAsia="ru-RU"/>
        </w:rPr>
        <w:t>Работающий по трудовому договору также имеет право</w:t>
      </w:r>
      <w:r w:rsidR="00740BDD" w:rsidRPr="00B77BDC">
        <w:rPr>
          <w:rFonts w:ascii="Times New Roman" w:eastAsia="Times New Roman" w:hAnsi="Times New Roman" w:cs="Times New Roman"/>
          <w:bCs/>
          <w:sz w:val="28"/>
          <w:szCs w:val="28"/>
          <w:lang w:eastAsia="ru-RU"/>
        </w:rPr>
        <w:t xml:space="preserve"> на:</w:t>
      </w:r>
    </w:p>
    <w:p w:rsidR="00740BDD" w:rsidRPr="00B77BDC" w:rsidRDefault="00740BDD"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bCs/>
          <w:sz w:val="28"/>
          <w:szCs w:val="28"/>
          <w:lang w:eastAsia="ru-RU"/>
        </w:rPr>
        <w:t>рабочее место, соответствующее требованиям по охране труда;</w:t>
      </w:r>
    </w:p>
    <w:p w:rsidR="00740BDD" w:rsidRPr="00B77BDC" w:rsidRDefault="00740BDD"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bCs/>
          <w:sz w:val="28"/>
          <w:szCs w:val="28"/>
          <w:lang w:eastAsia="ru-RU"/>
        </w:rPr>
        <w:t>обеспечение необходимыми средствами индивидуальной защиты, средствами коллективной защиты, санитарно-бытовыми помещениями, оснащенными необходимыми устройствами и средствами;</w:t>
      </w:r>
    </w:p>
    <w:p w:rsidR="00740BDD" w:rsidRPr="00B77BDC" w:rsidRDefault="00740BDD"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bCs/>
          <w:sz w:val="28"/>
          <w:szCs w:val="28"/>
          <w:lang w:eastAsia="ru-RU"/>
        </w:rPr>
        <w:t xml:space="preserve">отказ от выполнения порученной работы в случае возникновения непосредственной опасности для жизни и здоровья его и окружающих до устранения этой опасности, а также при непредоставлении ему средств индивидуальной защиты, непосредственно обеспечивающих безопасность труда. При отказе от выполнения порученной работы </w:t>
      </w:r>
      <w:r w:rsidR="007932C7" w:rsidRPr="00B77BDC">
        <w:rPr>
          <w:rFonts w:ascii="Times New Roman" w:eastAsia="Times New Roman" w:hAnsi="Times New Roman" w:cs="Times New Roman"/>
          <w:bCs/>
          <w:sz w:val="28"/>
          <w:szCs w:val="28"/>
          <w:lang w:eastAsia="ru-RU"/>
        </w:rPr>
        <w:t>по указанным основаниям работающий</w:t>
      </w:r>
      <w:r w:rsidRPr="00B77BDC">
        <w:rPr>
          <w:rFonts w:ascii="Times New Roman" w:eastAsia="Times New Roman" w:hAnsi="Times New Roman" w:cs="Times New Roman"/>
          <w:bCs/>
          <w:sz w:val="28"/>
          <w:szCs w:val="28"/>
          <w:lang w:eastAsia="ru-RU"/>
        </w:rPr>
        <w:t xml:space="preserve"> обязан незамедлительно письменно сообщить работодателю, либо уполномоченн</w:t>
      </w:r>
      <w:r w:rsidR="007932C7" w:rsidRPr="00B77BDC">
        <w:rPr>
          <w:rFonts w:ascii="Times New Roman" w:eastAsia="Times New Roman" w:hAnsi="Times New Roman" w:cs="Times New Roman"/>
          <w:bCs/>
          <w:sz w:val="28"/>
          <w:szCs w:val="28"/>
          <w:lang w:eastAsia="ru-RU"/>
        </w:rPr>
        <w:t>ому должностному лицу</w:t>
      </w:r>
      <w:r w:rsidRPr="00B77BDC">
        <w:rPr>
          <w:rFonts w:ascii="Times New Roman" w:eastAsia="Times New Roman" w:hAnsi="Times New Roman" w:cs="Times New Roman"/>
          <w:bCs/>
          <w:sz w:val="28"/>
          <w:szCs w:val="28"/>
          <w:lang w:eastAsia="ru-RU"/>
        </w:rPr>
        <w:t xml:space="preserve"> о мотивах такого отказа, подчиняться правилам внутреннего трудового распорядка, за исключением выполнения вышеуказанной работы.</w:t>
      </w:r>
    </w:p>
    <w:p w:rsidR="00204D17" w:rsidRPr="00B77BDC" w:rsidRDefault="00740BDD" w:rsidP="00706386">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B77BDC">
        <w:rPr>
          <w:rFonts w:ascii="Times New Roman" w:eastAsia="Times New Roman" w:hAnsi="Times New Roman" w:cs="Times New Roman"/>
          <w:bCs/>
          <w:sz w:val="28"/>
          <w:szCs w:val="28"/>
          <w:lang w:eastAsia="ru-RU"/>
        </w:rPr>
        <w:t xml:space="preserve">Работающий по гражданско-правовому договору в местах, предоставленных работодателем, вправе отказаться от исполнения гражданско-правового договора полностью или частично в случае, если работодателем не созданы или ненадлежащим образом созданы безопасные условия для выполнения работы (оказания услуги), предусмотренной гражданско-правовым договором, а также в случае возникновения непосредственной опасности для жизни и здоровья его и окружающих до устранения этой опасности. </w:t>
      </w:r>
    </w:p>
    <w:p w:rsidR="00740BDD" w:rsidRPr="00B77BDC" w:rsidRDefault="00740BDD"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bCs/>
          <w:sz w:val="28"/>
          <w:szCs w:val="28"/>
          <w:lang w:eastAsia="ru-RU"/>
        </w:rPr>
        <w:t>При отказе от выполнения работы (оказания услуги) по указанным основаниям работающий по гражданско-правовому договору обязан незамедлительно письменно сообщить работодателю о мотивах такого отказа.</w:t>
      </w:r>
    </w:p>
    <w:p w:rsidR="00740BDD" w:rsidRPr="00B77BDC" w:rsidRDefault="00740BDD"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Не допускается привлечение работающих к работам, которые им противопоказаны по состоянию здоровья.</w:t>
      </w:r>
    </w:p>
    <w:p w:rsidR="00740BDD" w:rsidRPr="00B77BDC" w:rsidRDefault="00740BDD"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 xml:space="preserve">Для реализации права работающих на охрану труда государство осуществляет государственное управление в области охраны труда, </w:t>
      </w:r>
      <w:r w:rsidRPr="00B77BDC">
        <w:rPr>
          <w:rFonts w:ascii="Times New Roman" w:eastAsia="Times New Roman" w:hAnsi="Times New Roman" w:cs="Times New Roman"/>
          <w:bCs/>
          <w:sz w:val="28"/>
          <w:szCs w:val="28"/>
          <w:lang w:eastAsia="ru-RU"/>
        </w:rPr>
        <w:t>надзор</w:t>
      </w:r>
      <w:r w:rsidRPr="00B77BDC">
        <w:rPr>
          <w:rFonts w:ascii="Times New Roman" w:eastAsia="Times New Roman" w:hAnsi="Times New Roman" w:cs="Times New Roman"/>
          <w:sz w:val="28"/>
          <w:szCs w:val="28"/>
          <w:lang w:eastAsia="ru-RU"/>
        </w:rPr>
        <w:t xml:space="preserve"> за соблюдением законодательства об охране труда и устанавливает ответственность за нарушение законодательства об охране труда.</w:t>
      </w:r>
    </w:p>
    <w:p w:rsidR="00740BDD" w:rsidRPr="00B77BDC" w:rsidRDefault="0016596B"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Гарантии права работающих</w:t>
      </w:r>
      <w:r w:rsidR="00740BDD" w:rsidRPr="00B77BDC">
        <w:rPr>
          <w:rFonts w:ascii="Times New Roman" w:eastAsia="Times New Roman" w:hAnsi="Times New Roman" w:cs="Times New Roman"/>
          <w:sz w:val="28"/>
          <w:szCs w:val="28"/>
          <w:lang w:eastAsia="ru-RU"/>
        </w:rPr>
        <w:t xml:space="preserve"> на охрану труда определяются Трудовым кодексом Республики Беларусь, настоящим Законом, иными актами законодательства.</w:t>
      </w:r>
    </w:p>
    <w:p w:rsidR="00740BDD" w:rsidRPr="00B77BDC" w:rsidRDefault="00740BDD"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lastRenderedPageBreak/>
        <w:t>Гарантии права работающих по гражданско-правовым договорам на охрану труда определяются в этих договорах в соответствии с законодательством.</w:t>
      </w:r>
    </w:p>
    <w:p w:rsidR="00740BDD" w:rsidRPr="00B77BDC" w:rsidRDefault="00740BDD"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Гарантии права на охрану труда иных категорий работающих определяются в соответствии с законодательством.</w:t>
      </w:r>
    </w:p>
    <w:p w:rsidR="0014040E" w:rsidRPr="00B77BDC" w:rsidRDefault="0014040E"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2.5. Ответственность работающего за наруш</w:t>
      </w:r>
      <w:r w:rsidR="00C6714C" w:rsidRPr="00B77BDC">
        <w:rPr>
          <w:rFonts w:ascii="Times New Roman" w:hAnsi="Times New Roman" w:cs="Times New Roman"/>
          <w:sz w:val="28"/>
          <w:szCs w:val="28"/>
        </w:rPr>
        <w:t>ение требований по охране труда</w:t>
      </w:r>
      <w:r w:rsidR="00806386" w:rsidRPr="00B77BDC">
        <w:rPr>
          <w:rFonts w:ascii="Times New Roman" w:hAnsi="Times New Roman" w:cs="Times New Roman"/>
          <w:sz w:val="28"/>
          <w:szCs w:val="28"/>
        </w:rPr>
        <w:t>.</w:t>
      </w:r>
    </w:p>
    <w:p w:rsidR="000B7100" w:rsidRPr="00B77BDC" w:rsidRDefault="000B7100"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Ответственность работающего за нарушение требований по охране труда определена в ст. 44 Закона «Об охране труда».</w:t>
      </w:r>
    </w:p>
    <w:p w:rsidR="000B7100" w:rsidRPr="00B77BDC" w:rsidRDefault="000B7100"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bCs/>
          <w:sz w:val="28"/>
          <w:szCs w:val="28"/>
          <w:lang w:eastAsia="ru-RU"/>
        </w:rPr>
        <w:t>Работающие, виновные в нарушении законодательства об охране труда или препятствующие деятельности представителей надзорных органов, несут ответственность в соответствии с законодательными актами.</w:t>
      </w:r>
    </w:p>
    <w:p w:rsidR="000B7100" w:rsidRPr="00B77BDC" w:rsidRDefault="000B7100" w:rsidP="00706386">
      <w:pPr>
        <w:pStyle w:val="a4"/>
        <w:spacing w:before="0" w:beforeAutospacing="0" w:after="0" w:afterAutospacing="0"/>
        <w:ind w:firstLine="709"/>
        <w:jc w:val="both"/>
        <w:rPr>
          <w:sz w:val="28"/>
          <w:szCs w:val="28"/>
        </w:rPr>
      </w:pPr>
      <w:r w:rsidRPr="00B77BDC">
        <w:rPr>
          <w:sz w:val="28"/>
          <w:szCs w:val="28"/>
        </w:rPr>
        <w:t>В соответстви</w:t>
      </w:r>
      <w:r w:rsidR="004959AD" w:rsidRPr="00B77BDC">
        <w:rPr>
          <w:sz w:val="28"/>
          <w:szCs w:val="28"/>
        </w:rPr>
        <w:t>и со ст. 465 Трудового к</w:t>
      </w:r>
      <w:r w:rsidRPr="00B77BDC">
        <w:rPr>
          <w:sz w:val="28"/>
          <w:szCs w:val="28"/>
        </w:rPr>
        <w:t>одекса юридические и физические лица, виновные в нарушении законодательства о труде, несут дисциплинарную, административную, уголовную и иную ответственность.</w:t>
      </w:r>
    </w:p>
    <w:p w:rsidR="000B7100" w:rsidRPr="00B77BDC" w:rsidRDefault="004959AD"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Дисциплинарная ответственность работающего наступает согласно                ст. 198 Трудового кодекса</w:t>
      </w:r>
      <w:r w:rsidR="00397426" w:rsidRPr="00B77BDC">
        <w:rPr>
          <w:rFonts w:ascii="Times New Roman" w:hAnsi="Times New Roman" w:cs="Times New Roman"/>
          <w:sz w:val="28"/>
          <w:szCs w:val="28"/>
        </w:rPr>
        <w:t>.</w:t>
      </w:r>
    </w:p>
    <w:p w:rsidR="004959AD" w:rsidRPr="00B77BDC" w:rsidRDefault="004959AD" w:rsidP="00706386">
      <w:pPr>
        <w:pStyle w:val="a4"/>
        <w:spacing w:before="0" w:beforeAutospacing="0" w:after="0" w:afterAutospacing="0"/>
        <w:ind w:firstLine="709"/>
        <w:jc w:val="both"/>
        <w:rPr>
          <w:sz w:val="28"/>
          <w:szCs w:val="28"/>
        </w:rPr>
      </w:pPr>
      <w:r w:rsidRPr="00B77BDC">
        <w:rPr>
          <w:sz w:val="28"/>
          <w:szCs w:val="28"/>
        </w:rPr>
        <w:t xml:space="preserve">За совершение дисциплинарного проступка </w:t>
      </w:r>
      <w:r w:rsidR="008A7757" w:rsidRPr="00B77BDC">
        <w:rPr>
          <w:sz w:val="28"/>
          <w:szCs w:val="28"/>
        </w:rPr>
        <w:t>к работающему</w:t>
      </w:r>
      <w:r w:rsidRPr="00B77BDC">
        <w:rPr>
          <w:sz w:val="28"/>
          <w:szCs w:val="28"/>
        </w:rPr>
        <w:t xml:space="preserve"> </w:t>
      </w:r>
      <w:r w:rsidR="00397426" w:rsidRPr="00B77BDC">
        <w:rPr>
          <w:sz w:val="28"/>
          <w:szCs w:val="28"/>
        </w:rPr>
        <w:t xml:space="preserve">могут применяться </w:t>
      </w:r>
      <w:r w:rsidRPr="00B77BDC">
        <w:rPr>
          <w:sz w:val="28"/>
          <w:szCs w:val="28"/>
        </w:rPr>
        <w:t>следующие меры дисциплинарного взыскания:</w:t>
      </w:r>
      <w:r w:rsidR="00397426" w:rsidRPr="00B77BDC">
        <w:rPr>
          <w:sz w:val="28"/>
          <w:szCs w:val="28"/>
        </w:rPr>
        <w:t xml:space="preserve"> замечание; </w:t>
      </w:r>
      <w:r w:rsidRPr="00B77BDC">
        <w:rPr>
          <w:sz w:val="28"/>
          <w:szCs w:val="28"/>
        </w:rPr>
        <w:t>выговор</w:t>
      </w:r>
      <w:r w:rsidR="00397426" w:rsidRPr="00B77BDC">
        <w:rPr>
          <w:sz w:val="28"/>
          <w:szCs w:val="28"/>
        </w:rPr>
        <w:t xml:space="preserve">; </w:t>
      </w:r>
      <w:r w:rsidRPr="00B77BDC">
        <w:rPr>
          <w:sz w:val="28"/>
          <w:szCs w:val="28"/>
        </w:rPr>
        <w:t>лишение полностью или частично стимулирующих выплат на срок до двенадцати месяцев;</w:t>
      </w:r>
      <w:r w:rsidR="00397426" w:rsidRPr="00B77BDC">
        <w:rPr>
          <w:sz w:val="28"/>
          <w:szCs w:val="28"/>
        </w:rPr>
        <w:t xml:space="preserve"> увольнение</w:t>
      </w:r>
      <w:r w:rsidRPr="00B77BDC">
        <w:rPr>
          <w:sz w:val="28"/>
          <w:szCs w:val="28"/>
        </w:rPr>
        <w:t>.</w:t>
      </w:r>
    </w:p>
    <w:p w:rsidR="00397426" w:rsidRPr="00B77BDC" w:rsidRDefault="004959AD" w:rsidP="00706386">
      <w:pPr>
        <w:pStyle w:val="a4"/>
        <w:spacing w:before="0" w:beforeAutospacing="0" w:after="0" w:afterAutospacing="0"/>
        <w:ind w:firstLine="709"/>
        <w:jc w:val="both"/>
        <w:rPr>
          <w:sz w:val="28"/>
          <w:szCs w:val="28"/>
        </w:rPr>
      </w:pPr>
      <w:r w:rsidRPr="00B77BDC">
        <w:rPr>
          <w:sz w:val="28"/>
          <w:szCs w:val="28"/>
        </w:rPr>
        <w:t xml:space="preserve">Право выбора меры дисциплинарного </w:t>
      </w:r>
      <w:r w:rsidR="008A7757" w:rsidRPr="00B77BDC">
        <w:rPr>
          <w:sz w:val="28"/>
          <w:szCs w:val="28"/>
        </w:rPr>
        <w:t>взыскания принадлежит работодателю</w:t>
      </w:r>
      <w:r w:rsidRPr="00B77BDC">
        <w:rPr>
          <w:sz w:val="28"/>
          <w:szCs w:val="28"/>
        </w:rPr>
        <w:t xml:space="preserve">. </w:t>
      </w:r>
    </w:p>
    <w:p w:rsidR="00397426" w:rsidRPr="00B77BDC" w:rsidRDefault="004959AD" w:rsidP="00706386">
      <w:pPr>
        <w:pStyle w:val="a4"/>
        <w:spacing w:before="0" w:beforeAutospacing="0" w:after="0" w:afterAutospacing="0"/>
        <w:ind w:firstLine="709"/>
        <w:jc w:val="both"/>
        <w:rPr>
          <w:sz w:val="28"/>
          <w:szCs w:val="28"/>
        </w:rPr>
      </w:pPr>
      <w:r w:rsidRPr="00B77BDC">
        <w:rPr>
          <w:sz w:val="28"/>
          <w:szCs w:val="28"/>
        </w:rPr>
        <w:t>К р</w:t>
      </w:r>
      <w:r w:rsidR="008A7757" w:rsidRPr="00B77BDC">
        <w:rPr>
          <w:sz w:val="28"/>
          <w:szCs w:val="28"/>
        </w:rPr>
        <w:t>аботающим</w:t>
      </w:r>
      <w:r w:rsidRPr="00B77BDC">
        <w:rPr>
          <w:sz w:val="28"/>
          <w:szCs w:val="28"/>
        </w:rPr>
        <w:t>, совершившим дисциплинарный проступок, независимо от применения мер дисциплинарного взыскания могут применяться: лишение премий, изменение времени предоставления трудового отпуска и другие меры.</w:t>
      </w:r>
    </w:p>
    <w:p w:rsidR="004959AD" w:rsidRPr="00B77BDC" w:rsidRDefault="004959AD" w:rsidP="00706386">
      <w:pPr>
        <w:pStyle w:val="a4"/>
        <w:spacing w:before="0" w:beforeAutospacing="0" w:after="0" w:afterAutospacing="0"/>
        <w:ind w:firstLine="709"/>
        <w:jc w:val="both"/>
        <w:rPr>
          <w:sz w:val="28"/>
          <w:szCs w:val="28"/>
        </w:rPr>
      </w:pPr>
      <w:r w:rsidRPr="00B77BDC">
        <w:rPr>
          <w:sz w:val="28"/>
          <w:szCs w:val="28"/>
        </w:rPr>
        <w:t>Виды и порядок применения этих мер определяются правилами внутреннего трудового распорядка, коллективным договором, соглашением, иными локальными правовыми актами.</w:t>
      </w:r>
    </w:p>
    <w:p w:rsidR="004959AD" w:rsidRPr="00B77BDC" w:rsidRDefault="00114093"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Административная ответственность работающего предусмотрена </w:t>
      </w:r>
      <w:r w:rsidR="006305C6" w:rsidRPr="00B77BDC">
        <w:rPr>
          <w:rFonts w:ascii="Times New Roman" w:hAnsi="Times New Roman" w:cs="Times New Roman"/>
          <w:sz w:val="28"/>
          <w:szCs w:val="28"/>
        </w:rPr>
        <w:t>ст. 9.17 Кодекса</w:t>
      </w:r>
      <w:r w:rsidRPr="00B77BDC">
        <w:rPr>
          <w:rFonts w:ascii="Times New Roman" w:hAnsi="Times New Roman" w:cs="Times New Roman"/>
          <w:sz w:val="28"/>
          <w:szCs w:val="28"/>
        </w:rPr>
        <w:t xml:space="preserve"> </w:t>
      </w:r>
      <w:r w:rsidR="006A4790" w:rsidRPr="00B77BDC">
        <w:rPr>
          <w:rFonts w:ascii="Times New Roman" w:hAnsi="Times New Roman" w:cs="Times New Roman"/>
          <w:sz w:val="28"/>
          <w:szCs w:val="28"/>
        </w:rPr>
        <w:t xml:space="preserve">Республики Беларусь </w:t>
      </w:r>
      <w:r w:rsidRPr="00B77BDC">
        <w:rPr>
          <w:rFonts w:ascii="Times New Roman" w:hAnsi="Times New Roman" w:cs="Times New Roman"/>
          <w:sz w:val="28"/>
          <w:szCs w:val="28"/>
        </w:rPr>
        <w:t>об административных правонарушениях</w:t>
      </w:r>
      <w:r w:rsidR="006305C6" w:rsidRPr="00B77BDC">
        <w:rPr>
          <w:rFonts w:ascii="Times New Roman" w:hAnsi="Times New Roman" w:cs="Times New Roman"/>
          <w:sz w:val="28"/>
          <w:szCs w:val="28"/>
        </w:rPr>
        <w:t xml:space="preserve">                   </w:t>
      </w:r>
      <w:r w:rsidRPr="00B77BDC">
        <w:rPr>
          <w:rFonts w:ascii="Times New Roman" w:hAnsi="Times New Roman" w:cs="Times New Roman"/>
          <w:sz w:val="28"/>
          <w:szCs w:val="28"/>
        </w:rPr>
        <w:t>(21 апреля 2003 г. № 194-З)</w:t>
      </w:r>
      <w:r w:rsidR="006305C6" w:rsidRPr="00B77BDC">
        <w:rPr>
          <w:rFonts w:ascii="Times New Roman" w:hAnsi="Times New Roman" w:cs="Times New Roman"/>
          <w:sz w:val="28"/>
          <w:szCs w:val="28"/>
        </w:rPr>
        <w:t>.</w:t>
      </w:r>
    </w:p>
    <w:p w:rsidR="006305C6" w:rsidRPr="00B77BDC" w:rsidRDefault="006305C6" w:rsidP="00706386">
      <w:pPr>
        <w:spacing w:after="0" w:line="240" w:lineRule="auto"/>
        <w:ind w:firstLine="709"/>
        <w:jc w:val="both"/>
        <w:outlineLvl w:val="0"/>
        <w:rPr>
          <w:rFonts w:ascii="Times New Roman" w:hAnsi="Times New Roman" w:cs="Times New Roman"/>
          <w:sz w:val="28"/>
          <w:szCs w:val="28"/>
        </w:rPr>
      </w:pPr>
      <w:r w:rsidRPr="00B77BDC">
        <w:rPr>
          <w:rFonts w:ascii="Times New Roman" w:eastAsia="Times New Roman" w:hAnsi="Times New Roman" w:cs="Times New Roman"/>
          <w:sz w:val="28"/>
          <w:szCs w:val="28"/>
          <w:lang w:eastAsia="ru-RU"/>
        </w:rPr>
        <w:t>За нарушение требований по охране труда, в зависимости от характера правонарушений, предусматривается штраф, налагаемый государственными органами надзора и контроля, в размере от 5 до 50 базовых величин</w:t>
      </w:r>
      <w:r w:rsidRPr="00B77BDC">
        <w:rPr>
          <w:rFonts w:ascii="Times New Roman" w:hAnsi="Times New Roman" w:cs="Times New Roman"/>
          <w:sz w:val="28"/>
          <w:szCs w:val="28"/>
        </w:rPr>
        <w:t>.</w:t>
      </w:r>
    </w:p>
    <w:p w:rsidR="00560D9B" w:rsidRPr="00B77BDC" w:rsidRDefault="000B7100"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Уголовная ответст</w:t>
      </w:r>
      <w:r w:rsidR="00560D9B" w:rsidRPr="00B77BDC">
        <w:rPr>
          <w:rFonts w:ascii="Times New Roman" w:hAnsi="Times New Roman" w:cs="Times New Roman"/>
          <w:sz w:val="28"/>
          <w:szCs w:val="28"/>
        </w:rPr>
        <w:t>венность за нарушение правил</w:t>
      </w:r>
      <w:r w:rsidRPr="00B77BDC">
        <w:rPr>
          <w:rFonts w:ascii="Times New Roman" w:hAnsi="Times New Roman" w:cs="Times New Roman"/>
          <w:sz w:val="28"/>
          <w:szCs w:val="28"/>
        </w:rPr>
        <w:t xml:space="preserve"> </w:t>
      </w:r>
      <w:r w:rsidR="00560D9B" w:rsidRPr="00B77BDC">
        <w:rPr>
          <w:rFonts w:ascii="Times New Roman" w:hAnsi="Times New Roman" w:cs="Times New Roman"/>
          <w:sz w:val="28"/>
          <w:szCs w:val="28"/>
        </w:rPr>
        <w:t>охраны труда установлена ст.</w:t>
      </w:r>
      <w:r w:rsidRPr="00B77BDC">
        <w:rPr>
          <w:rFonts w:ascii="Times New Roman" w:hAnsi="Times New Roman" w:cs="Times New Roman"/>
          <w:sz w:val="28"/>
          <w:szCs w:val="28"/>
        </w:rPr>
        <w:t xml:space="preserve"> 306 Уголовного кодекса Республики Беларусь</w:t>
      </w:r>
      <w:r w:rsidR="00560D9B" w:rsidRPr="00B77BDC">
        <w:rPr>
          <w:rFonts w:ascii="Times New Roman" w:hAnsi="Times New Roman" w:cs="Times New Roman"/>
          <w:sz w:val="28"/>
          <w:szCs w:val="28"/>
        </w:rPr>
        <w:t xml:space="preserve"> (9 июля 1999 г. № 275-З).</w:t>
      </w:r>
    </w:p>
    <w:p w:rsidR="000B7100" w:rsidRPr="00B77BDC" w:rsidRDefault="000B7100"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В зависимости от тяжести наступивших последствий виновные привлекаются</w:t>
      </w:r>
      <w:r w:rsidR="00560D9B" w:rsidRPr="00B77BDC">
        <w:rPr>
          <w:rFonts w:ascii="Times New Roman" w:hAnsi="Times New Roman" w:cs="Times New Roman"/>
          <w:sz w:val="28"/>
          <w:szCs w:val="28"/>
        </w:rPr>
        <w:t>:</w:t>
      </w:r>
      <w:r w:rsidRPr="00B77BDC">
        <w:rPr>
          <w:rFonts w:ascii="Times New Roman" w:hAnsi="Times New Roman" w:cs="Times New Roman"/>
          <w:sz w:val="28"/>
          <w:szCs w:val="28"/>
        </w:rPr>
        <w:t xml:space="preserve"> к штрафу, исправительным работам</w:t>
      </w:r>
      <w:r w:rsidR="00560D9B" w:rsidRPr="00B77BDC">
        <w:rPr>
          <w:rFonts w:ascii="Times New Roman" w:hAnsi="Times New Roman" w:cs="Times New Roman"/>
          <w:sz w:val="28"/>
          <w:szCs w:val="28"/>
        </w:rPr>
        <w:t xml:space="preserve"> на срок до двух лет, ограничению </w:t>
      </w:r>
      <w:r w:rsidRPr="00B77BDC">
        <w:rPr>
          <w:rFonts w:ascii="Times New Roman" w:hAnsi="Times New Roman" w:cs="Times New Roman"/>
          <w:sz w:val="28"/>
          <w:szCs w:val="28"/>
        </w:rPr>
        <w:t>или лишению свободы</w:t>
      </w:r>
      <w:r w:rsidR="00560D9B" w:rsidRPr="00B77BDC">
        <w:rPr>
          <w:rFonts w:ascii="Times New Roman" w:hAnsi="Times New Roman" w:cs="Times New Roman"/>
          <w:sz w:val="28"/>
          <w:szCs w:val="28"/>
        </w:rPr>
        <w:t xml:space="preserve"> на срок до семи лет</w:t>
      </w:r>
      <w:r w:rsidRPr="00B77BDC">
        <w:rPr>
          <w:rFonts w:ascii="Times New Roman" w:hAnsi="Times New Roman" w:cs="Times New Roman"/>
          <w:sz w:val="28"/>
          <w:szCs w:val="28"/>
        </w:rPr>
        <w:t>.</w:t>
      </w:r>
    </w:p>
    <w:p w:rsidR="00644469" w:rsidRDefault="007637D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Материальная ответственность работающего предусмотрена ст.400 – 409 Трудового кодекса.</w:t>
      </w:r>
    </w:p>
    <w:p w:rsidR="000E288E" w:rsidRPr="00B77BDC" w:rsidRDefault="000E288E" w:rsidP="00706386">
      <w:pPr>
        <w:spacing w:after="0" w:line="240" w:lineRule="auto"/>
        <w:ind w:firstLine="709"/>
        <w:jc w:val="both"/>
        <w:outlineLvl w:val="0"/>
        <w:rPr>
          <w:rFonts w:ascii="Times New Roman" w:hAnsi="Times New Roman" w:cs="Times New Roman"/>
          <w:sz w:val="28"/>
          <w:szCs w:val="28"/>
        </w:rPr>
      </w:pPr>
    </w:p>
    <w:p w:rsidR="0078685E" w:rsidRPr="00B77BDC" w:rsidRDefault="008A7757" w:rsidP="00706386">
      <w:pPr>
        <w:pStyle w:val="a4"/>
        <w:spacing w:before="0" w:beforeAutospacing="0" w:after="0" w:afterAutospacing="0"/>
        <w:ind w:firstLine="709"/>
        <w:jc w:val="both"/>
        <w:rPr>
          <w:sz w:val="28"/>
          <w:szCs w:val="28"/>
        </w:rPr>
      </w:pPr>
      <w:r w:rsidRPr="00B77BDC">
        <w:rPr>
          <w:sz w:val="28"/>
          <w:szCs w:val="28"/>
        </w:rPr>
        <w:lastRenderedPageBreak/>
        <w:t>Работающий</w:t>
      </w:r>
      <w:r w:rsidR="0078685E" w:rsidRPr="00B77BDC">
        <w:rPr>
          <w:sz w:val="28"/>
          <w:szCs w:val="28"/>
        </w:rPr>
        <w:t xml:space="preserve"> может быть привлечен к материальной ответственности при одновременном наличии следующих условий:</w:t>
      </w:r>
    </w:p>
    <w:p w:rsidR="0078685E" w:rsidRPr="00B77BDC" w:rsidRDefault="008A7757" w:rsidP="00706386">
      <w:pPr>
        <w:pStyle w:val="a4"/>
        <w:spacing w:before="0" w:beforeAutospacing="0" w:after="0" w:afterAutospacing="0"/>
        <w:ind w:firstLine="709"/>
        <w:jc w:val="both"/>
        <w:rPr>
          <w:sz w:val="28"/>
          <w:szCs w:val="28"/>
        </w:rPr>
      </w:pPr>
      <w:r w:rsidRPr="00B77BDC">
        <w:rPr>
          <w:sz w:val="28"/>
          <w:szCs w:val="28"/>
        </w:rPr>
        <w:t>ущерба, причиненного работодателю</w:t>
      </w:r>
      <w:r w:rsidR="0078685E" w:rsidRPr="00B77BDC">
        <w:rPr>
          <w:sz w:val="28"/>
          <w:szCs w:val="28"/>
        </w:rPr>
        <w:t xml:space="preserve"> при исполнении трудовых обязанностей;</w:t>
      </w:r>
    </w:p>
    <w:p w:rsidR="0078685E" w:rsidRPr="00B77BDC" w:rsidRDefault="0078685E" w:rsidP="00706386">
      <w:pPr>
        <w:pStyle w:val="a4"/>
        <w:spacing w:before="0" w:beforeAutospacing="0" w:after="0" w:afterAutospacing="0"/>
        <w:ind w:firstLine="709"/>
        <w:jc w:val="both"/>
        <w:rPr>
          <w:sz w:val="28"/>
          <w:szCs w:val="28"/>
        </w:rPr>
      </w:pPr>
      <w:r w:rsidRPr="00B77BDC">
        <w:rPr>
          <w:sz w:val="28"/>
          <w:szCs w:val="28"/>
        </w:rPr>
        <w:t>противоправности поведения (дей</w:t>
      </w:r>
      <w:r w:rsidR="008A7757" w:rsidRPr="00B77BDC">
        <w:rPr>
          <w:sz w:val="28"/>
          <w:szCs w:val="28"/>
        </w:rPr>
        <w:t>ствия или бездействия) работающего</w:t>
      </w:r>
      <w:r w:rsidRPr="00B77BDC">
        <w:rPr>
          <w:sz w:val="28"/>
          <w:szCs w:val="28"/>
        </w:rPr>
        <w:t>;</w:t>
      </w:r>
    </w:p>
    <w:p w:rsidR="0078685E" w:rsidRPr="00B77BDC" w:rsidRDefault="0078685E" w:rsidP="00706386">
      <w:pPr>
        <w:pStyle w:val="a4"/>
        <w:spacing w:before="0" w:beforeAutospacing="0" w:after="0" w:afterAutospacing="0"/>
        <w:ind w:firstLine="709"/>
        <w:jc w:val="both"/>
        <w:rPr>
          <w:sz w:val="28"/>
          <w:szCs w:val="28"/>
        </w:rPr>
      </w:pPr>
      <w:r w:rsidRPr="00B77BDC">
        <w:rPr>
          <w:sz w:val="28"/>
          <w:szCs w:val="28"/>
        </w:rPr>
        <w:t>прямой причинной связи между про</w:t>
      </w:r>
      <w:r w:rsidR="008A7757" w:rsidRPr="00B77BDC">
        <w:rPr>
          <w:sz w:val="28"/>
          <w:szCs w:val="28"/>
        </w:rPr>
        <w:t>тивоправным поведением работающего и возникшим у работодателя</w:t>
      </w:r>
      <w:r w:rsidRPr="00B77BDC">
        <w:rPr>
          <w:sz w:val="28"/>
          <w:szCs w:val="28"/>
        </w:rPr>
        <w:t xml:space="preserve"> ущербом;</w:t>
      </w:r>
    </w:p>
    <w:p w:rsidR="0078685E" w:rsidRPr="00B77BDC" w:rsidRDefault="008A7757" w:rsidP="00706386">
      <w:pPr>
        <w:pStyle w:val="a4"/>
        <w:spacing w:before="0" w:beforeAutospacing="0" w:after="0" w:afterAutospacing="0"/>
        <w:ind w:firstLine="709"/>
        <w:jc w:val="both"/>
        <w:rPr>
          <w:sz w:val="28"/>
          <w:szCs w:val="28"/>
        </w:rPr>
      </w:pPr>
      <w:r w:rsidRPr="00B77BDC">
        <w:rPr>
          <w:sz w:val="28"/>
          <w:szCs w:val="28"/>
        </w:rPr>
        <w:t>вины работающего</w:t>
      </w:r>
      <w:r w:rsidR="0078685E" w:rsidRPr="00B77BDC">
        <w:rPr>
          <w:sz w:val="28"/>
          <w:szCs w:val="28"/>
        </w:rPr>
        <w:t xml:space="preserve"> в причинении ущерба.</w:t>
      </w:r>
    </w:p>
    <w:p w:rsidR="008A7757" w:rsidRPr="00B77BDC" w:rsidRDefault="008A7757" w:rsidP="00706386">
      <w:pPr>
        <w:pStyle w:val="a4"/>
        <w:spacing w:before="0" w:beforeAutospacing="0" w:after="0" w:afterAutospacing="0"/>
        <w:ind w:firstLine="709"/>
        <w:jc w:val="both"/>
        <w:rPr>
          <w:sz w:val="28"/>
          <w:szCs w:val="28"/>
        </w:rPr>
      </w:pPr>
      <w:r w:rsidRPr="00B77BDC">
        <w:rPr>
          <w:sz w:val="28"/>
          <w:szCs w:val="28"/>
        </w:rPr>
        <w:t>Работающие, как правило, несут полную материальную ответственность за ущерб, причиненный по их вине работодателю.</w:t>
      </w:r>
    </w:p>
    <w:p w:rsidR="00F018E6" w:rsidRPr="00B77BDC" w:rsidRDefault="008A7757" w:rsidP="00706386">
      <w:pPr>
        <w:pStyle w:val="a4"/>
        <w:spacing w:before="0" w:beforeAutospacing="0" w:after="0" w:afterAutospacing="0"/>
        <w:ind w:firstLine="709"/>
        <w:jc w:val="both"/>
        <w:rPr>
          <w:sz w:val="28"/>
          <w:szCs w:val="28"/>
        </w:rPr>
      </w:pPr>
      <w:r w:rsidRPr="00B77BDC">
        <w:rPr>
          <w:sz w:val="28"/>
          <w:szCs w:val="28"/>
        </w:rPr>
        <w:t>Коллективным договором может устанавливаться ограниченная материальная ответственность работающих за ущерб, причиненный работодателю по их вине.</w:t>
      </w:r>
    </w:p>
    <w:p w:rsidR="0014040E" w:rsidRPr="00B77BDC" w:rsidRDefault="0014040E"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2.6. Обязательные предварительные (при поступлении на работу), периодические (в течение трудовой деятельности) и предсменные (перед началом работы, смены) медицинские осмотры либо освидетельствование некоторых категорий</w:t>
      </w:r>
      <w:r w:rsidR="005764D6" w:rsidRPr="00B77BDC">
        <w:rPr>
          <w:rFonts w:ascii="Times New Roman" w:hAnsi="Times New Roman" w:cs="Times New Roman"/>
          <w:sz w:val="28"/>
          <w:szCs w:val="28"/>
        </w:rPr>
        <w:t xml:space="preserve"> работающих</w:t>
      </w:r>
      <w:r w:rsidRPr="00B77BDC">
        <w:rPr>
          <w:rFonts w:ascii="Times New Roman" w:hAnsi="Times New Roman" w:cs="Times New Roman"/>
          <w:sz w:val="28"/>
          <w:szCs w:val="28"/>
        </w:rPr>
        <w:t xml:space="preserve"> на предмет нахождения в состоянии алкогольного, наркотического или токсического опьянения, внеочередны</w:t>
      </w:r>
      <w:r w:rsidR="005764D6" w:rsidRPr="00B77BDC">
        <w:rPr>
          <w:rFonts w:ascii="Times New Roman" w:hAnsi="Times New Roman" w:cs="Times New Roman"/>
          <w:sz w:val="28"/>
          <w:szCs w:val="28"/>
        </w:rPr>
        <w:t>е медицинские осмотры работающих</w:t>
      </w:r>
      <w:r w:rsidRPr="00B77BDC">
        <w:rPr>
          <w:rFonts w:ascii="Times New Roman" w:hAnsi="Times New Roman" w:cs="Times New Roman"/>
          <w:sz w:val="28"/>
          <w:szCs w:val="28"/>
        </w:rPr>
        <w:t xml:space="preserve"> при </w:t>
      </w:r>
      <w:r w:rsidR="00C6714C" w:rsidRPr="00B77BDC">
        <w:rPr>
          <w:rFonts w:ascii="Times New Roman" w:hAnsi="Times New Roman" w:cs="Times New Roman"/>
          <w:sz w:val="28"/>
          <w:szCs w:val="28"/>
        </w:rPr>
        <w:t>ухудшении состояния их здоровья</w:t>
      </w:r>
      <w:r w:rsidR="00A33044" w:rsidRPr="00B77BDC">
        <w:rPr>
          <w:rFonts w:ascii="Times New Roman" w:hAnsi="Times New Roman" w:cs="Times New Roman"/>
          <w:sz w:val="28"/>
          <w:szCs w:val="28"/>
        </w:rPr>
        <w:t>.</w:t>
      </w:r>
    </w:p>
    <w:p w:rsidR="00F65125" w:rsidRPr="00B77BDC" w:rsidRDefault="00F65125"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bCs/>
          <w:sz w:val="28"/>
          <w:szCs w:val="28"/>
          <w:lang w:eastAsia="ru-RU"/>
        </w:rPr>
        <w:t>В соответствии со ст.</w:t>
      </w:r>
      <w:r w:rsidR="005764D6" w:rsidRPr="00B77BDC">
        <w:rPr>
          <w:rFonts w:ascii="Times New Roman" w:eastAsia="Times New Roman" w:hAnsi="Times New Roman" w:cs="Times New Roman"/>
          <w:bCs/>
          <w:sz w:val="28"/>
          <w:szCs w:val="28"/>
          <w:lang w:eastAsia="ru-RU"/>
        </w:rPr>
        <w:t xml:space="preserve"> </w:t>
      </w:r>
      <w:r w:rsidRPr="00B77BDC">
        <w:rPr>
          <w:rFonts w:ascii="Times New Roman" w:eastAsia="Times New Roman" w:hAnsi="Times New Roman" w:cs="Times New Roman"/>
          <w:bCs/>
          <w:sz w:val="28"/>
          <w:szCs w:val="28"/>
          <w:lang w:eastAsia="ru-RU"/>
        </w:rPr>
        <w:t>27 Закона «Об охране труда» для обеспечения безопасности труда и предупреждения профессиональных заболеваний, а также в целях охраны здоровья работающие, занятые на работах с вредными и (или) опасными условиями труда или на работах, где в соответствии с законодательством есть необходимость в оценке состояния здоровья работающего на предмет его годности (негодности) к выполнению отдельных видов работ, проходят предварительные (при поступлении на работу) и периодические (в течение трудовой деятельности) обязательные медицинские осмотры, а также внеочередные медицинские осмотры при ухудшении состояния здоровья.</w:t>
      </w:r>
    </w:p>
    <w:p w:rsidR="00F65125" w:rsidRPr="00B77BDC" w:rsidRDefault="00F65125" w:rsidP="00706386">
      <w:pPr>
        <w:shd w:val="clear" w:color="auto" w:fill="FFFFFF"/>
        <w:spacing w:after="0" w:line="240" w:lineRule="auto"/>
        <w:ind w:firstLine="709"/>
        <w:jc w:val="both"/>
        <w:rPr>
          <w:rFonts w:ascii="Times New Roman" w:eastAsia="Times New Roman" w:hAnsi="Times New Roman" w:cs="Times New Roman"/>
          <w:bCs/>
          <w:sz w:val="28"/>
          <w:szCs w:val="28"/>
          <w:lang w:eastAsia="ru-RU"/>
        </w:rPr>
      </w:pPr>
      <w:r w:rsidRPr="00B77BDC">
        <w:rPr>
          <w:rFonts w:ascii="Times New Roman" w:eastAsia="Times New Roman" w:hAnsi="Times New Roman" w:cs="Times New Roman"/>
          <w:bCs/>
          <w:sz w:val="28"/>
          <w:szCs w:val="28"/>
          <w:lang w:eastAsia="ru-RU"/>
        </w:rPr>
        <w:t>Порядок проведения обязательных и внеочередных медицинских осм</w:t>
      </w:r>
      <w:r w:rsidR="006E5745" w:rsidRPr="00B77BDC">
        <w:rPr>
          <w:rFonts w:ascii="Times New Roman" w:eastAsia="Times New Roman" w:hAnsi="Times New Roman" w:cs="Times New Roman"/>
          <w:bCs/>
          <w:sz w:val="28"/>
          <w:szCs w:val="28"/>
          <w:lang w:eastAsia="ru-RU"/>
        </w:rPr>
        <w:t>отров работающих установлен</w:t>
      </w:r>
      <w:r w:rsidRPr="00B77BDC">
        <w:rPr>
          <w:rFonts w:ascii="Times New Roman" w:eastAsia="Times New Roman" w:hAnsi="Times New Roman" w:cs="Times New Roman"/>
          <w:bCs/>
          <w:sz w:val="28"/>
          <w:szCs w:val="28"/>
          <w:lang w:eastAsia="ru-RU"/>
        </w:rPr>
        <w:t xml:space="preserve"> </w:t>
      </w:r>
      <w:r w:rsidR="00D044DF" w:rsidRPr="00B77BDC">
        <w:rPr>
          <w:rFonts w:ascii="Times New Roman" w:eastAsia="Times New Roman" w:hAnsi="Times New Roman" w:cs="Times New Roman"/>
          <w:bCs/>
          <w:sz w:val="28"/>
          <w:szCs w:val="28"/>
          <w:lang w:eastAsia="ru-RU"/>
        </w:rPr>
        <w:t>п</w:t>
      </w:r>
      <w:r w:rsidR="006E5745" w:rsidRPr="00B77BDC">
        <w:rPr>
          <w:rFonts w:ascii="Times New Roman" w:eastAsia="Times New Roman" w:hAnsi="Times New Roman" w:cs="Times New Roman"/>
          <w:bCs/>
          <w:sz w:val="28"/>
          <w:szCs w:val="28"/>
          <w:lang w:eastAsia="ru-RU"/>
        </w:rPr>
        <w:t>остановлением Министерства здравоохранения Республики Беларусь от 29 июля 2019 г. № 74 «О проведении обязательных и внеочередных медицинских осмотров работающих».</w:t>
      </w:r>
    </w:p>
    <w:p w:rsidR="00F65125" w:rsidRPr="00B77BDC" w:rsidRDefault="00F65125"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bCs/>
          <w:sz w:val="28"/>
          <w:szCs w:val="28"/>
          <w:lang w:eastAsia="ru-RU"/>
        </w:rPr>
        <w:t>В целях исключения чрезвычайных происшествий и производ</w:t>
      </w:r>
      <w:r w:rsidR="005764D6" w:rsidRPr="00B77BDC">
        <w:rPr>
          <w:rFonts w:ascii="Times New Roman" w:eastAsia="Times New Roman" w:hAnsi="Times New Roman" w:cs="Times New Roman"/>
          <w:bCs/>
          <w:sz w:val="28"/>
          <w:szCs w:val="28"/>
          <w:lang w:eastAsia="ru-RU"/>
        </w:rPr>
        <w:t>ственного травматизма работающих</w:t>
      </w:r>
      <w:r w:rsidRPr="00B77BDC">
        <w:rPr>
          <w:rFonts w:ascii="Times New Roman" w:eastAsia="Times New Roman" w:hAnsi="Times New Roman" w:cs="Times New Roman"/>
          <w:bCs/>
          <w:sz w:val="28"/>
          <w:szCs w:val="28"/>
          <w:lang w:eastAsia="ru-RU"/>
        </w:rPr>
        <w:t>, занятых на работах с по</w:t>
      </w:r>
      <w:r w:rsidR="00143701" w:rsidRPr="00B77BDC">
        <w:rPr>
          <w:rFonts w:ascii="Times New Roman" w:eastAsia="Times New Roman" w:hAnsi="Times New Roman" w:cs="Times New Roman"/>
          <w:bCs/>
          <w:sz w:val="28"/>
          <w:szCs w:val="28"/>
          <w:lang w:eastAsia="ru-RU"/>
        </w:rPr>
        <w:t>вышенной опасностью, работодателем</w:t>
      </w:r>
      <w:r w:rsidRPr="00B77BDC">
        <w:rPr>
          <w:rFonts w:ascii="Times New Roman" w:eastAsia="Times New Roman" w:hAnsi="Times New Roman" w:cs="Times New Roman"/>
          <w:bCs/>
          <w:sz w:val="28"/>
          <w:szCs w:val="28"/>
          <w:lang w:eastAsia="ru-RU"/>
        </w:rPr>
        <w:t xml:space="preserve"> обеспечивается систематический контроль их физического состояния путем проведения предс</w:t>
      </w:r>
      <w:r w:rsidR="0042357F" w:rsidRPr="00B77BDC">
        <w:rPr>
          <w:rFonts w:ascii="Times New Roman" w:eastAsia="Times New Roman" w:hAnsi="Times New Roman" w:cs="Times New Roman"/>
          <w:bCs/>
          <w:sz w:val="28"/>
          <w:szCs w:val="28"/>
          <w:lang w:eastAsia="ru-RU"/>
        </w:rPr>
        <w:t xml:space="preserve">менного </w:t>
      </w:r>
      <w:r w:rsidRPr="00B77BDC">
        <w:rPr>
          <w:rFonts w:ascii="Times New Roman" w:eastAsia="Times New Roman" w:hAnsi="Times New Roman" w:cs="Times New Roman"/>
          <w:bCs/>
          <w:sz w:val="28"/>
          <w:szCs w:val="28"/>
          <w:lang w:eastAsia="ru-RU"/>
        </w:rPr>
        <w:t xml:space="preserve">медицинского осмотра либо освидетельствования на предмет нахождения в состоянии алкогольного, наркотического или токсического опьянения, в том числе с использованием приборов, предназначенных для определения концентрации паров абсолютного этилового спирта в выдыхаемом воздухе, и (или) экспресс-тестов. </w:t>
      </w:r>
    </w:p>
    <w:p w:rsidR="00F65125" w:rsidRPr="00B77BDC" w:rsidRDefault="00F65125"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bCs/>
          <w:sz w:val="28"/>
          <w:szCs w:val="28"/>
          <w:lang w:eastAsia="ru-RU"/>
        </w:rPr>
        <w:t>Расходы по проведению</w:t>
      </w:r>
      <w:r w:rsidR="005764D6" w:rsidRPr="00B77BDC">
        <w:rPr>
          <w:rFonts w:ascii="Times New Roman" w:eastAsia="Times New Roman" w:hAnsi="Times New Roman" w:cs="Times New Roman"/>
          <w:bCs/>
          <w:sz w:val="28"/>
          <w:szCs w:val="28"/>
          <w:lang w:eastAsia="ru-RU"/>
        </w:rPr>
        <w:t xml:space="preserve"> медицинских осмотров работающих</w:t>
      </w:r>
      <w:r w:rsidRPr="00B77BDC">
        <w:rPr>
          <w:rFonts w:ascii="Times New Roman" w:eastAsia="Times New Roman" w:hAnsi="Times New Roman" w:cs="Times New Roman"/>
          <w:bCs/>
          <w:sz w:val="28"/>
          <w:szCs w:val="28"/>
          <w:lang w:eastAsia="ru-RU"/>
        </w:rPr>
        <w:t xml:space="preserve">, а также лиц, принимаемых на работу, несет </w:t>
      </w:r>
      <w:r w:rsidR="00143701" w:rsidRPr="00B77BDC">
        <w:rPr>
          <w:rFonts w:ascii="Times New Roman" w:eastAsia="Times New Roman" w:hAnsi="Times New Roman" w:cs="Times New Roman"/>
          <w:bCs/>
          <w:sz w:val="28"/>
          <w:szCs w:val="28"/>
          <w:lang w:eastAsia="ru-RU"/>
        </w:rPr>
        <w:t>работодатель</w:t>
      </w:r>
      <w:r w:rsidRPr="00B77BDC">
        <w:rPr>
          <w:rFonts w:ascii="Times New Roman" w:eastAsia="Times New Roman" w:hAnsi="Times New Roman" w:cs="Times New Roman"/>
          <w:bCs/>
          <w:sz w:val="28"/>
          <w:szCs w:val="28"/>
          <w:lang w:eastAsia="ru-RU"/>
        </w:rPr>
        <w:t xml:space="preserve">. В случае оплаты лицом, поступающим на работу, предварительного обязательного медицинского </w:t>
      </w:r>
      <w:r w:rsidRPr="00B77BDC">
        <w:rPr>
          <w:rFonts w:ascii="Times New Roman" w:eastAsia="Times New Roman" w:hAnsi="Times New Roman" w:cs="Times New Roman"/>
          <w:bCs/>
          <w:sz w:val="28"/>
          <w:szCs w:val="28"/>
          <w:lang w:eastAsia="ru-RU"/>
        </w:rPr>
        <w:lastRenderedPageBreak/>
        <w:t>осмотра затраты на его прове</w:t>
      </w:r>
      <w:r w:rsidR="00143701" w:rsidRPr="00B77BDC">
        <w:rPr>
          <w:rFonts w:ascii="Times New Roman" w:eastAsia="Times New Roman" w:hAnsi="Times New Roman" w:cs="Times New Roman"/>
          <w:bCs/>
          <w:sz w:val="28"/>
          <w:szCs w:val="28"/>
          <w:lang w:eastAsia="ru-RU"/>
        </w:rPr>
        <w:t>дение компенсируются работодателем</w:t>
      </w:r>
      <w:r w:rsidRPr="00B77BDC">
        <w:rPr>
          <w:rFonts w:ascii="Times New Roman" w:eastAsia="Times New Roman" w:hAnsi="Times New Roman" w:cs="Times New Roman"/>
          <w:bCs/>
          <w:sz w:val="28"/>
          <w:szCs w:val="28"/>
          <w:lang w:eastAsia="ru-RU"/>
        </w:rPr>
        <w:t xml:space="preserve"> после приема на работу.</w:t>
      </w:r>
    </w:p>
    <w:p w:rsidR="0014040E" w:rsidRPr="00B77BDC" w:rsidRDefault="0014040E"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2.7. Возмещение вреда, причине</w:t>
      </w:r>
      <w:r w:rsidR="005764D6" w:rsidRPr="00B77BDC">
        <w:rPr>
          <w:rFonts w:ascii="Times New Roman" w:hAnsi="Times New Roman" w:cs="Times New Roman"/>
          <w:sz w:val="28"/>
          <w:szCs w:val="28"/>
        </w:rPr>
        <w:t>нного жизни и здоровью работающего</w:t>
      </w:r>
      <w:r w:rsidRPr="00B77BDC">
        <w:rPr>
          <w:rFonts w:ascii="Times New Roman" w:hAnsi="Times New Roman" w:cs="Times New Roman"/>
          <w:sz w:val="28"/>
          <w:szCs w:val="28"/>
        </w:rPr>
        <w:t>, связанного с испол</w:t>
      </w:r>
      <w:r w:rsidR="00C6714C" w:rsidRPr="00B77BDC">
        <w:rPr>
          <w:rFonts w:ascii="Times New Roman" w:hAnsi="Times New Roman" w:cs="Times New Roman"/>
          <w:sz w:val="28"/>
          <w:szCs w:val="28"/>
        </w:rPr>
        <w:t>нением им трудовых обязанностей</w:t>
      </w:r>
      <w:r w:rsidR="0026784A" w:rsidRPr="00B77BDC">
        <w:rPr>
          <w:rFonts w:ascii="Times New Roman" w:hAnsi="Times New Roman" w:cs="Times New Roman"/>
          <w:sz w:val="28"/>
          <w:szCs w:val="28"/>
        </w:rPr>
        <w:t>.</w:t>
      </w:r>
    </w:p>
    <w:p w:rsidR="0026784A" w:rsidRPr="00B77BDC" w:rsidRDefault="0026784A"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В Республике Беларусь с целью усиления социальной защиты потерпевших в результате несчастных случаев на производстве и профессиональных заболеваний, а также возмещения причиненного их жизни или здоровью вреда с 1 января 2004 г. Декретом Президента Республики Беларусь </w:t>
      </w:r>
      <w:r w:rsidR="00FB3FCE" w:rsidRPr="00B77BDC">
        <w:rPr>
          <w:rFonts w:ascii="Times New Roman" w:hAnsi="Times New Roman" w:cs="Times New Roman"/>
          <w:sz w:val="28"/>
          <w:szCs w:val="28"/>
        </w:rPr>
        <w:t xml:space="preserve">от 30 июля 2003 г. № 18 </w:t>
      </w:r>
      <w:r w:rsidRPr="00B77BDC">
        <w:rPr>
          <w:rFonts w:ascii="Times New Roman" w:hAnsi="Times New Roman" w:cs="Times New Roman"/>
          <w:sz w:val="28"/>
          <w:szCs w:val="28"/>
        </w:rPr>
        <w:t>введено обязательное страхование от несчастных случаев на производстве и профессиональных заболеваний.</w:t>
      </w:r>
    </w:p>
    <w:p w:rsidR="0026784A" w:rsidRPr="00B77BDC" w:rsidRDefault="0026784A"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Порядок и условия проведения обязательного страхования регламентируются Указом Президента Республики Беларусь от 25 августа 2006 г. № 530 «О страховой деятельности», а также рядом постановлений Совета Министров Республики Беларусь и иными нормативными правовыми актами.</w:t>
      </w:r>
    </w:p>
    <w:p w:rsidR="0026784A" w:rsidRPr="00B77BDC" w:rsidRDefault="00D05AF9"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Осуществление обязательного страхования от несчастных случаев на производстве и профессиональных заболеваний возложено на Белорусское республиканское унитарное страховое предприятие «Белгосстрах».</w:t>
      </w:r>
    </w:p>
    <w:p w:rsidR="0026784A" w:rsidRPr="00B77BDC" w:rsidRDefault="00A31D13"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Предусматривается следующая схема возмещения вреда.</w:t>
      </w:r>
    </w:p>
    <w:p w:rsidR="00A31D13" w:rsidRPr="00B77BDC" w:rsidRDefault="00A31D13"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Работодатель (страхователь) уплачивает страховые взносы страховщику, а страховщик непосредственно возмещает потерпевшему вред, за исключением случаев выплат:</w:t>
      </w:r>
    </w:p>
    <w:p w:rsidR="00A31D13" w:rsidRPr="00B77BDC" w:rsidRDefault="00A31D13"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пособия по временной нетрудоспособности в связи с увечьем;</w:t>
      </w:r>
    </w:p>
    <w:p w:rsidR="00A31D13" w:rsidRPr="00B77BDC" w:rsidRDefault="00A31D13"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расходов,</w:t>
      </w:r>
      <w:r w:rsidR="0016596B" w:rsidRPr="00B77BDC">
        <w:rPr>
          <w:rFonts w:ascii="Times New Roman" w:hAnsi="Times New Roman" w:cs="Times New Roman"/>
          <w:sz w:val="28"/>
          <w:szCs w:val="28"/>
        </w:rPr>
        <w:t xml:space="preserve"> связанных с переводом работающего</w:t>
      </w:r>
      <w:r w:rsidRPr="00B77BDC">
        <w:rPr>
          <w:rFonts w:ascii="Times New Roman" w:hAnsi="Times New Roman" w:cs="Times New Roman"/>
          <w:sz w:val="28"/>
          <w:szCs w:val="28"/>
        </w:rPr>
        <w:t xml:space="preserve"> на нижеоплачиваемую работу в связи с трудовым увечьем.</w:t>
      </w:r>
    </w:p>
    <w:p w:rsidR="005A00DB" w:rsidRPr="00B77BDC" w:rsidRDefault="005A00DB"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Эт</w:t>
      </w:r>
      <w:r w:rsidR="0016596B" w:rsidRPr="00B77BDC">
        <w:rPr>
          <w:rFonts w:ascii="Times New Roman" w:hAnsi="Times New Roman" w:cs="Times New Roman"/>
          <w:sz w:val="28"/>
          <w:szCs w:val="28"/>
        </w:rPr>
        <w:t>и выплаты осуществляет работодател</w:t>
      </w:r>
      <w:r w:rsidRPr="00B77BDC">
        <w:rPr>
          <w:rFonts w:ascii="Times New Roman" w:hAnsi="Times New Roman" w:cs="Times New Roman"/>
          <w:sz w:val="28"/>
          <w:szCs w:val="28"/>
        </w:rPr>
        <w:t>ь с последующим их зачетом в счет уплаты страховых взносов по обязательному страхованию.</w:t>
      </w:r>
    </w:p>
    <w:p w:rsidR="00A31D13" w:rsidRPr="00B77BDC" w:rsidRDefault="005A00DB"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При наступлении страхового случая застрахованное лицо имеет право обратиться с заявлением к страховщику и получить страховые выплаты в порядке и на условиях, установленных законодательством.</w:t>
      </w:r>
    </w:p>
    <w:p w:rsidR="005A00DB" w:rsidRPr="00B77BDC" w:rsidRDefault="005A00DB"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Страховым случаем считается факт повреждения здоровья застрахованного вследствие несчастного случая на производстве или профессионального заболевания. Факт повреждения здоровья застрахованного лица должен быть подтвержден медицинскими документами и документами, составляемыми в результате расследования несчастного случая на производстве или профессионального заболевания.</w:t>
      </w:r>
    </w:p>
    <w:p w:rsidR="005A00DB" w:rsidRPr="00B77BDC" w:rsidRDefault="009B5710"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В зависимости от вида, тяжести страхового случая, степени утраты застрахованным лицом профессиональной трудоспособности и других факторов предусмотрены следующие виды страховых выплат:</w:t>
      </w:r>
    </w:p>
    <w:p w:rsidR="00547C2A" w:rsidRPr="00B77BDC" w:rsidRDefault="00755322"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пособие по временной нетрудоспособности, назначаемое в связи со страховым случаем;</w:t>
      </w:r>
    </w:p>
    <w:p w:rsidR="00755322" w:rsidRPr="00B77BDC" w:rsidRDefault="00755322"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доплата до среднемесячного заработка;</w:t>
      </w:r>
    </w:p>
    <w:p w:rsidR="00755322" w:rsidRPr="00B77BDC" w:rsidRDefault="00755322"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единовременная страховая выплата застрахованному либо лицам, имеющим право на ее получение в случае смерти застрахованного;</w:t>
      </w:r>
    </w:p>
    <w:p w:rsidR="00755322" w:rsidRPr="00B77BDC" w:rsidRDefault="007A6CDB"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lastRenderedPageBreak/>
        <w:t>ежемесячная страховая выплата застрахованному либо лицам, имеющим право на получение такой выплаты в случае смерти застрахованного;</w:t>
      </w:r>
    </w:p>
    <w:p w:rsidR="007A6CDB" w:rsidRPr="00B77BDC" w:rsidRDefault="007A6CDB"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оплата дополнительных расходов, связанных с повреждением здоровья застрахованного;</w:t>
      </w:r>
    </w:p>
    <w:p w:rsidR="007A6CDB" w:rsidRPr="00B77BDC" w:rsidRDefault="007A6CDB"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оплата расходов на погребение умершего застрахованного, смерть которого наступила в результате страхового случая;</w:t>
      </w:r>
    </w:p>
    <w:p w:rsidR="007A6CDB" w:rsidRPr="00B77BDC" w:rsidRDefault="007A6CDB"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возмещение фонду социальной защиты населения произведенных расходов на выплату пенсий по инвалидности и по случаю потери кормильца в связи с несчастными случаями на производстве и профессиональными заболеваниями, если случаи возмещения вреда разрешены.</w:t>
      </w:r>
    </w:p>
    <w:p w:rsidR="003D6B8E" w:rsidRPr="00B77BDC" w:rsidRDefault="003D6B8E" w:rsidP="00706386">
      <w:pPr>
        <w:shd w:val="clear" w:color="auto" w:fill="FFFFFF"/>
        <w:tabs>
          <w:tab w:val="left" w:pos="10064"/>
        </w:tabs>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3. Правила поведения работающих на территории организации,</w:t>
      </w:r>
      <w:r w:rsidR="009A6F95" w:rsidRPr="00B77BDC">
        <w:rPr>
          <w:rFonts w:ascii="Times New Roman" w:hAnsi="Times New Roman" w:cs="Times New Roman"/>
          <w:sz w:val="28"/>
          <w:szCs w:val="28"/>
        </w:rPr>
        <w:t xml:space="preserve"> </w:t>
      </w:r>
      <w:r w:rsidRPr="00B77BDC">
        <w:rPr>
          <w:rFonts w:ascii="Times New Roman" w:hAnsi="Times New Roman" w:cs="Times New Roman"/>
          <w:sz w:val="28"/>
          <w:szCs w:val="28"/>
        </w:rPr>
        <w:t>в капитальных строениях (зданиях, сооружениях),</w:t>
      </w:r>
      <w:r w:rsidR="009A6F95" w:rsidRPr="00B77BDC">
        <w:rPr>
          <w:rFonts w:ascii="Times New Roman" w:hAnsi="Times New Roman" w:cs="Times New Roman"/>
          <w:sz w:val="28"/>
          <w:szCs w:val="28"/>
        </w:rPr>
        <w:t xml:space="preserve"> </w:t>
      </w:r>
      <w:r w:rsidRPr="00B77BDC">
        <w:rPr>
          <w:rFonts w:ascii="Times New Roman" w:hAnsi="Times New Roman" w:cs="Times New Roman"/>
          <w:sz w:val="28"/>
          <w:szCs w:val="28"/>
        </w:rPr>
        <w:t>изолированных помещениях</w:t>
      </w:r>
      <w:r w:rsidR="009A6F95" w:rsidRPr="00B77BDC">
        <w:rPr>
          <w:rFonts w:ascii="Times New Roman" w:hAnsi="Times New Roman" w:cs="Times New Roman"/>
          <w:sz w:val="28"/>
          <w:szCs w:val="28"/>
        </w:rPr>
        <w:t>.</w:t>
      </w:r>
    </w:p>
    <w:p w:rsidR="003D6B8E" w:rsidRPr="00B77BDC" w:rsidRDefault="00580D10"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3.1</w:t>
      </w:r>
      <w:r w:rsidR="00444F5B" w:rsidRPr="00B77BDC">
        <w:rPr>
          <w:rFonts w:ascii="Times New Roman" w:hAnsi="Times New Roman" w:cs="Times New Roman"/>
          <w:sz w:val="28"/>
          <w:szCs w:val="28"/>
        </w:rPr>
        <w:t>.</w:t>
      </w:r>
      <w:r w:rsidRPr="00B77BDC">
        <w:rPr>
          <w:rFonts w:ascii="Times New Roman" w:hAnsi="Times New Roman" w:cs="Times New Roman"/>
          <w:sz w:val="28"/>
          <w:szCs w:val="28"/>
        </w:rPr>
        <w:t> Правила поведения работающих на территории</w:t>
      </w:r>
      <w:r w:rsidR="003D6B8E" w:rsidRPr="00B77BDC">
        <w:rPr>
          <w:rFonts w:ascii="Times New Roman" w:hAnsi="Times New Roman" w:cs="Times New Roman"/>
          <w:sz w:val="28"/>
          <w:szCs w:val="28"/>
        </w:rPr>
        <w:t xml:space="preserve"> </w:t>
      </w:r>
      <w:r w:rsidR="00E83739">
        <w:rPr>
          <w:rFonts w:ascii="Times New Roman" w:hAnsi="Times New Roman" w:cs="Times New Roman"/>
          <w:sz w:val="28"/>
          <w:szCs w:val="28"/>
        </w:rPr>
        <w:t>а</w:t>
      </w:r>
      <w:r w:rsidR="003D6B8E" w:rsidRPr="00B77BDC">
        <w:rPr>
          <w:rFonts w:ascii="Times New Roman" w:hAnsi="Times New Roman" w:cs="Times New Roman"/>
          <w:sz w:val="28"/>
          <w:szCs w:val="28"/>
        </w:rPr>
        <w:t xml:space="preserve">кадемии </w:t>
      </w:r>
      <w:r w:rsidRPr="00B77BDC">
        <w:rPr>
          <w:rFonts w:ascii="Times New Roman" w:hAnsi="Times New Roman" w:cs="Times New Roman"/>
          <w:sz w:val="28"/>
          <w:szCs w:val="28"/>
        </w:rPr>
        <w:t xml:space="preserve">связи </w:t>
      </w:r>
      <w:r w:rsidR="003D6B8E" w:rsidRPr="00B77BDC">
        <w:rPr>
          <w:rFonts w:ascii="Times New Roman" w:hAnsi="Times New Roman" w:cs="Times New Roman"/>
          <w:sz w:val="28"/>
          <w:szCs w:val="28"/>
        </w:rPr>
        <w:t>регламентируются</w:t>
      </w:r>
      <w:r w:rsidR="00FE3A72" w:rsidRPr="00B77BDC">
        <w:rPr>
          <w:rFonts w:ascii="Times New Roman" w:hAnsi="Times New Roman" w:cs="Times New Roman"/>
          <w:sz w:val="28"/>
          <w:szCs w:val="28"/>
        </w:rPr>
        <w:t xml:space="preserve"> </w:t>
      </w:r>
      <w:r w:rsidR="009A5C26" w:rsidRPr="00B77BDC">
        <w:rPr>
          <w:rFonts w:ascii="Times New Roman" w:hAnsi="Times New Roman" w:cs="Times New Roman"/>
          <w:sz w:val="28"/>
          <w:szCs w:val="28"/>
        </w:rPr>
        <w:t>правовыми актами Республики Беларусь, п</w:t>
      </w:r>
      <w:r w:rsidR="00FE3A72" w:rsidRPr="00B77BDC">
        <w:rPr>
          <w:rFonts w:ascii="Times New Roman" w:hAnsi="Times New Roman" w:cs="Times New Roman"/>
          <w:sz w:val="28"/>
          <w:szCs w:val="28"/>
        </w:rPr>
        <w:t>равилами внутреннего трудового р</w:t>
      </w:r>
      <w:r w:rsidR="00E83739">
        <w:rPr>
          <w:rFonts w:ascii="Times New Roman" w:hAnsi="Times New Roman" w:cs="Times New Roman"/>
          <w:sz w:val="28"/>
          <w:szCs w:val="28"/>
        </w:rPr>
        <w:t>аспорядка и учебной дисциплины а</w:t>
      </w:r>
      <w:r w:rsidR="00FE3A72" w:rsidRPr="00B77BDC">
        <w:rPr>
          <w:rFonts w:ascii="Times New Roman" w:hAnsi="Times New Roman" w:cs="Times New Roman"/>
          <w:sz w:val="28"/>
          <w:szCs w:val="28"/>
        </w:rPr>
        <w:t xml:space="preserve">кадемии связи (далее – правила), </w:t>
      </w:r>
      <w:r w:rsidR="008177F2">
        <w:rPr>
          <w:rFonts w:ascii="Times New Roman" w:hAnsi="Times New Roman" w:cs="Times New Roman"/>
          <w:sz w:val="28"/>
          <w:szCs w:val="28"/>
        </w:rPr>
        <w:t>приказами и распоряжениями р</w:t>
      </w:r>
      <w:r w:rsidR="00FE3A72" w:rsidRPr="00B77BDC">
        <w:rPr>
          <w:rFonts w:ascii="Times New Roman" w:hAnsi="Times New Roman" w:cs="Times New Roman"/>
          <w:sz w:val="28"/>
          <w:szCs w:val="28"/>
        </w:rPr>
        <w:t xml:space="preserve">ектора и </w:t>
      </w:r>
      <w:r w:rsidR="003D6B8E" w:rsidRPr="00B77BDC">
        <w:rPr>
          <w:rFonts w:ascii="Times New Roman" w:hAnsi="Times New Roman" w:cs="Times New Roman"/>
          <w:sz w:val="28"/>
          <w:szCs w:val="28"/>
        </w:rPr>
        <w:t xml:space="preserve">политикой </w:t>
      </w:r>
      <w:r w:rsidR="00E83739">
        <w:rPr>
          <w:rFonts w:ascii="Times New Roman" w:hAnsi="Times New Roman" w:cs="Times New Roman"/>
          <w:sz w:val="28"/>
          <w:szCs w:val="28"/>
        </w:rPr>
        <w:t>а</w:t>
      </w:r>
      <w:r w:rsidR="003D6B8E" w:rsidRPr="00B77BDC">
        <w:rPr>
          <w:rFonts w:ascii="Times New Roman" w:hAnsi="Times New Roman" w:cs="Times New Roman"/>
          <w:sz w:val="28"/>
          <w:szCs w:val="28"/>
        </w:rPr>
        <w:t xml:space="preserve">кадемии </w:t>
      </w:r>
      <w:r w:rsidRPr="00B77BDC">
        <w:rPr>
          <w:rFonts w:ascii="Times New Roman" w:hAnsi="Times New Roman" w:cs="Times New Roman"/>
          <w:sz w:val="28"/>
          <w:szCs w:val="28"/>
        </w:rPr>
        <w:t xml:space="preserve">связи </w:t>
      </w:r>
      <w:r w:rsidR="003D6B8E" w:rsidRPr="00B77BDC">
        <w:rPr>
          <w:rFonts w:ascii="Times New Roman" w:hAnsi="Times New Roman" w:cs="Times New Roman"/>
          <w:sz w:val="28"/>
          <w:szCs w:val="28"/>
        </w:rPr>
        <w:t>в области качества.</w:t>
      </w:r>
    </w:p>
    <w:p w:rsidR="00FE3A72" w:rsidRPr="00B77BDC" w:rsidRDefault="008550F7"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Правила явл</w:t>
      </w:r>
      <w:r w:rsidR="00E83739">
        <w:rPr>
          <w:rFonts w:ascii="Times New Roman" w:hAnsi="Times New Roman" w:cs="Times New Roman"/>
          <w:sz w:val="28"/>
          <w:szCs w:val="28"/>
        </w:rPr>
        <w:t>яются локальным правовым актом а</w:t>
      </w:r>
      <w:r w:rsidRPr="00B77BDC">
        <w:rPr>
          <w:rFonts w:ascii="Times New Roman" w:hAnsi="Times New Roman" w:cs="Times New Roman"/>
          <w:sz w:val="28"/>
          <w:szCs w:val="28"/>
        </w:rPr>
        <w:t xml:space="preserve">кадемии связи, разработанным на основании Типовых правил внутреннего трудового распорядка, </w:t>
      </w:r>
      <w:r w:rsidR="00D044DF" w:rsidRPr="00B77BDC">
        <w:rPr>
          <w:rFonts w:ascii="Times New Roman" w:hAnsi="Times New Roman" w:cs="Times New Roman"/>
          <w:sz w:val="28"/>
          <w:szCs w:val="28"/>
        </w:rPr>
        <w:t>утвержденных постановлением Министерства труда Республики Беларусь от 5 апреля 200</w:t>
      </w:r>
      <w:r w:rsidR="00F02262">
        <w:rPr>
          <w:rFonts w:ascii="Times New Roman" w:hAnsi="Times New Roman" w:cs="Times New Roman"/>
          <w:sz w:val="28"/>
          <w:szCs w:val="28"/>
        </w:rPr>
        <w:t>0 г. № 46.</w:t>
      </w:r>
    </w:p>
    <w:p w:rsidR="009A5B02" w:rsidRPr="00B77BDC" w:rsidRDefault="009A5B02" w:rsidP="00706386">
      <w:pPr>
        <w:pStyle w:val="point"/>
        <w:ind w:firstLine="709"/>
        <w:rPr>
          <w:rFonts w:eastAsiaTheme="minorHAnsi"/>
          <w:sz w:val="28"/>
          <w:szCs w:val="28"/>
          <w:lang w:eastAsia="en-US"/>
        </w:rPr>
      </w:pPr>
      <w:r w:rsidRPr="00B77BDC">
        <w:rPr>
          <w:rFonts w:eastAsiaTheme="minorHAnsi"/>
          <w:sz w:val="28"/>
          <w:szCs w:val="28"/>
          <w:lang w:eastAsia="en-US"/>
        </w:rPr>
        <w:t>Внутренний трудовой распорядок - это регламент (порядок) выполнени</w:t>
      </w:r>
      <w:r w:rsidR="0016596B" w:rsidRPr="00B77BDC">
        <w:rPr>
          <w:rFonts w:eastAsiaTheme="minorHAnsi"/>
          <w:sz w:val="28"/>
          <w:szCs w:val="28"/>
          <w:lang w:eastAsia="en-US"/>
        </w:rPr>
        <w:t>я работающими работы у работодател</w:t>
      </w:r>
      <w:r w:rsidRPr="00B77BDC">
        <w:rPr>
          <w:rFonts w:eastAsiaTheme="minorHAnsi"/>
          <w:sz w:val="28"/>
          <w:szCs w:val="28"/>
          <w:lang w:eastAsia="en-US"/>
        </w:rPr>
        <w:t>я под его руководством и контролем.</w:t>
      </w:r>
    </w:p>
    <w:p w:rsidR="00FE3A72" w:rsidRPr="00B77BDC" w:rsidRDefault="00403425"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3.2. </w:t>
      </w:r>
      <w:r w:rsidR="00E83739">
        <w:rPr>
          <w:rFonts w:ascii="Times New Roman" w:hAnsi="Times New Roman" w:cs="Times New Roman"/>
          <w:sz w:val="28"/>
          <w:szCs w:val="28"/>
        </w:rPr>
        <w:t>Для работающих в а</w:t>
      </w:r>
      <w:r w:rsidR="009A5B02" w:rsidRPr="00B77BDC">
        <w:rPr>
          <w:rFonts w:ascii="Times New Roman" w:hAnsi="Times New Roman" w:cs="Times New Roman"/>
          <w:sz w:val="28"/>
          <w:szCs w:val="28"/>
        </w:rPr>
        <w:t>кадемии связи установлены следующие обязанности:</w:t>
      </w:r>
    </w:p>
    <w:p w:rsidR="00FE3A72" w:rsidRPr="00B77BDC" w:rsidRDefault="00481A41"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добросовестно исполнять свои трудовые обязанности</w:t>
      </w:r>
      <w:r w:rsidR="00FE722D" w:rsidRPr="00B77BDC">
        <w:rPr>
          <w:rFonts w:ascii="Times New Roman" w:hAnsi="Times New Roman" w:cs="Times New Roman"/>
          <w:sz w:val="28"/>
          <w:szCs w:val="28"/>
        </w:rPr>
        <w:t>, в том числе выполнять установленные нормы труда;</w:t>
      </w:r>
    </w:p>
    <w:p w:rsidR="00FE722D" w:rsidRPr="00B77BDC" w:rsidRDefault="00FE722D"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 xml:space="preserve">подчиняться правилам, иным документам, регламентирующим вопросы дисциплины труда, выполнять письменные и устные приказы (распоряжения) </w:t>
      </w:r>
      <w:r w:rsidR="0016596B" w:rsidRPr="00B77BDC">
        <w:rPr>
          <w:rFonts w:ascii="Times New Roman" w:hAnsi="Times New Roman" w:cs="Times New Roman"/>
          <w:sz w:val="28"/>
          <w:szCs w:val="28"/>
        </w:rPr>
        <w:t>работодател</w:t>
      </w:r>
      <w:r w:rsidRPr="00B77BDC">
        <w:rPr>
          <w:rFonts w:ascii="Times New Roman" w:hAnsi="Times New Roman" w:cs="Times New Roman"/>
          <w:sz w:val="28"/>
          <w:szCs w:val="28"/>
        </w:rPr>
        <w:t>я, не противоречащие законодательству и локальным правовым актам;</w:t>
      </w:r>
    </w:p>
    <w:p w:rsidR="00FE722D" w:rsidRPr="00B77BDC" w:rsidRDefault="00FE722D"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 xml:space="preserve">не допускать действий, </w:t>
      </w:r>
      <w:r w:rsidR="0016596B" w:rsidRPr="00B77BDC">
        <w:rPr>
          <w:rFonts w:ascii="Times New Roman" w:hAnsi="Times New Roman" w:cs="Times New Roman"/>
          <w:sz w:val="28"/>
          <w:szCs w:val="28"/>
        </w:rPr>
        <w:t>препятствующих другим работающим</w:t>
      </w:r>
      <w:r w:rsidRPr="00B77BDC">
        <w:rPr>
          <w:rFonts w:ascii="Times New Roman" w:hAnsi="Times New Roman" w:cs="Times New Roman"/>
          <w:sz w:val="28"/>
          <w:szCs w:val="28"/>
        </w:rPr>
        <w:t xml:space="preserve"> выполнять их трудовые обязанности;</w:t>
      </w:r>
    </w:p>
    <w:p w:rsidR="00FE722D" w:rsidRPr="00B77BDC" w:rsidRDefault="00FE722D"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обеспечивать соблюдение установленных требований к качеству выполняемых работ, оказываемых услуг, соблюдать производственно-технологическую дисциплину;</w:t>
      </w:r>
    </w:p>
    <w:p w:rsidR="00FE722D" w:rsidRPr="00B77BDC" w:rsidRDefault="00FE722D"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соблюдать установленные нормативными правовыми актами требования по охране труда и безопасному ведению работ, пользоваться индивидуальными средствами защиты;</w:t>
      </w:r>
    </w:p>
    <w:p w:rsidR="00FE722D" w:rsidRPr="00B77BDC" w:rsidRDefault="00FE722D"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 xml:space="preserve">бережно </w:t>
      </w:r>
      <w:r w:rsidR="0016596B" w:rsidRPr="00B77BDC">
        <w:rPr>
          <w:rFonts w:ascii="Times New Roman" w:hAnsi="Times New Roman" w:cs="Times New Roman"/>
          <w:sz w:val="28"/>
          <w:szCs w:val="28"/>
        </w:rPr>
        <w:t>относиться к имуществу работодател</w:t>
      </w:r>
      <w:r w:rsidRPr="00B77BDC">
        <w:rPr>
          <w:rFonts w:ascii="Times New Roman" w:hAnsi="Times New Roman" w:cs="Times New Roman"/>
          <w:sz w:val="28"/>
          <w:szCs w:val="28"/>
        </w:rPr>
        <w:t>я</w:t>
      </w:r>
      <w:r w:rsidR="00FD2331" w:rsidRPr="00B77BDC">
        <w:rPr>
          <w:rFonts w:ascii="Times New Roman" w:hAnsi="Times New Roman" w:cs="Times New Roman"/>
          <w:sz w:val="28"/>
          <w:szCs w:val="28"/>
        </w:rPr>
        <w:t>; рационально его использовать, принимать меры к предотвращению ущерба;</w:t>
      </w:r>
    </w:p>
    <w:p w:rsidR="00FD2331" w:rsidRPr="00B77BDC" w:rsidRDefault="00FD2331"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 xml:space="preserve">принимать меры к немедленному устранению причин и условий, препятствующих нормальному выполнению работы (авария, простой и т.п.) и немедленно </w:t>
      </w:r>
      <w:r w:rsidR="0016596B" w:rsidRPr="00B77BDC">
        <w:rPr>
          <w:rFonts w:ascii="Times New Roman" w:hAnsi="Times New Roman" w:cs="Times New Roman"/>
          <w:sz w:val="28"/>
          <w:szCs w:val="28"/>
        </w:rPr>
        <w:t>сообщать о случившемся работодател</w:t>
      </w:r>
      <w:r w:rsidRPr="00B77BDC">
        <w:rPr>
          <w:rFonts w:ascii="Times New Roman" w:hAnsi="Times New Roman" w:cs="Times New Roman"/>
          <w:sz w:val="28"/>
          <w:szCs w:val="28"/>
        </w:rPr>
        <w:t>ю;</w:t>
      </w:r>
    </w:p>
    <w:p w:rsidR="00FE3A72" w:rsidRPr="00B77BDC" w:rsidRDefault="00D84109"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lastRenderedPageBreak/>
        <w:t>содержать оборудование и приспособления в исправном состоянии, поддерживать порядок и чистоту на своем рабочем месте и на территории академии</w:t>
      </w:r>
      <w:r w:rsidR="00E83739">
        <w:rPr>
          <w:rFonts w:ascii="Times New Roman" w:hAnsi="Times New Roman" w:cs="Times New Roman"/>
          <w:sz w:val="28"/>
          <w:szCs w:val="28"/>
        </w:rPr>
        <w:t xml:space="preserve"> связи</w:t>
      </w:r>
      <w:r w:rsidRPr="00B77BDC">
        <w:rPr>
          <w:rFonts w:ascii="Times New Roman" w:hAnsi="Times New Roman" w:cs="Times New Roman"/>
          <w:sz w:val="28"/>
          <w:szCs w:val="28"/>
        </w:rPr>
        <w:t>;</w:t>
      </w:r>
    </w:p>
    <w:p w:rsidR="00D84109" w:rsidRPr="00B77BDC" w:rsidRDefault="00811B9A"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соблюдать установленный порядок хранения документов, материальных и денежных ценностей;</w:t>
      </w:r>
    </w:p>
    <w:p w:rsidR="00811B9A" w:rsidRPr="00B77BDC" w:rsidRDefault="00FB3D0C"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хранить государственную (в случае допуска к ней), служебную тайну, не разглашать коммерче</w:t>
      </w:r>
      <w:r w:rsidR="0016596B" w:rsidRPr="00B77BDC">
        <w:rPr>
          <w:rFonts w:ascii="Times New Roman" w:hAnsi="Times New Roman" w:cs="Times New Roman"/>
          <w:sz w:val="28"/>
          <w:szCs w:val="28"/>
        </w:rPr>
        <w:t>скую тайну работодател</w:t>
      </w:r>
      <w:r w:rsidRPr="00B77BDC">
        <w:rPr>
          <w:rFonts w:ascii="Times New Roman" w:hAnsi="Times New Roman" w:cs="Times New Roman"/>
          <w:sz w:val="28"/>
          <w:szCs w:val="28"/>
        </w:rPr>
        <w:t xml:space="preserve">я, коммерческую тайну </w:t>
      </w:r>
      <w:r w:rsidR="0016596B" w:rsidRPr="00B77BDC">
        <w:rPr>
          <w:rFonts w:ascii="Times New Roman" w:hAnsi="Times New Roman" w:cs="Times New Roman"/>
          <w:sz w:val="28"/>
          <w:szCs w:val="28"/>
        </w:rPr>
        <w:t>третьих лиц, к которой работодател</w:t>
      </w:r>
      <w:r w:rsidRPr="00B77BDC">
        <w:rPr>
          <w:rFonts w:ascii="Times New Roman" w:hAnsi="Times New Roman" w:cs="Times New Roman"/>
          <w:sz w:val="28"/>
          <w:szCs w:val="28"/>
        </w:rPr>
        <w:t>ь получил доступ;</w:t>
      </w:r>
    </w:p>
    <w:p w:rsidR="00FE3A72" w:rsidRPr="00B77BDC" w:rsidRDefault="00D5795F"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исполнять иные обязанности, вытекающие из законодательства, локальных правовых актов и трудового договора.</w:t>
      </w:r>
    </w:p>
    <w:p w:rsidR="00F003FA" w:rsidRPr="00B77BDC" w:rsidRDefault="00403425"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3.3. </w:t>
      </w:r>
      <w:r w:rsidR="00F003FA" w:rsidRPr="00B77BDC">
        <w:rPr>
          <w:rFonts w:ascii="Times New Roman" w:hAnsi="Times New Roman" w:cs="Times New Roman"/>
          <w:sz w:val="28"/>
          <w:szCs w:val="28"/>
        </w:rPr>
        <w:t>Педагогические работник</w:t>
      </w:r>
      <w:r w:rsidR="00E83739">
        <w:rPr>
          <w:rFonts w:ascii="Times New Roman" w:hAnsi="Times New Roman" w:cs="Times New Roman"/>
          <w:sz w:val="28"/>
          <w:szCs w:val="28"/>
        </w:rPr>
        <w:t>и а</w:t>
      </w:r>
      <w:r w:rsidR="00F003FA" w:rsidRPr="00B77BDC">
        <w:rPr>
          <w:rFonts w:ascii="Times New Roman" w:hAnsi="Times New Roman" w:cs="Times New Roman"/>
          <w:sz w:val="28"/>
          <w:szCs w:val="28"/>
        </w:rPr>
        <w:t>кадемии связи также обязаны:</w:t>
      </w:r>
    </w:p>
    <w:p w:rsidR="00F003FA" w:rsidRPr="00B77BDC" w:rsidRDefault="00F83F7F"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совершенствовать свой профессиональный уровень и педагогическое мастерство;</w:t>
      </w:r>
    </w:p>
    <w:p w:rsidR="00444F5B" w:rsidRPr="00B77BDC" w:rsidRDefault="00F83F7F"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проводить обучение и воспитание на высоком уровне, в духе национальных традиций белорусского народа, воспитывать уважение к другим народам;</w:t>
      </w:r>
    </w:p>
    <w:p w:rsidR="00F83F7F" w:rsidRPr="00B77BDC" w:rsidRDefault="00F83F7F"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уважать честь и достоинство обучающихся, воспитывать их в духе гуманизма, гражданственности, уважительного отношения к труду и закону;</w:t>
      </w:r>
    </w:p>
    <w:p w:rsidR="00F83F7F" w:rsidRPr="00B77BDC" w:rsidRDefault="00F83F7F"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обладать высокими моральными качествами;</w:t>
      </w:r>
    </w:p>
    <w:p w:rsidR="00F83F7F" w:rsidRPr="00B77BDC" w:rsidRDefault="00F83F7F"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не использовать свое служебное положение, образовательный процесс в политических целях, а также для побуждения к действиям, противоречащим Конституции и законам Республики Беларусь</w:t>
      </w:r>
      <w:r w:rsidR="00CE5427" w:rsidRPr="00B77BDC">
        <w:rPr>
          <w:rFonts w:ascii="Times New Roman" w:hAnsi="Times New Roman" w:cs="Times New Roman"/>
          <w:sz w:val="28"/>
          <w:szCs w:val="28"/>
        </w:rPr>
        <w:t>;</w:t>
      </w:r>
    </w:p>
    <w:p w:rsidR="00F83F7F" w:rsidRPr="00B77BDC" w:rsidRDefault="00CE5427"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вести здоровый образ жизни, пропагандировать его среди обучающихся.</w:t>
      </w:r>
    </w:p>
    <w:p w:rsidR="00783C06" w:rsidRPr="00B77BDC" w:rsidRDefault="00403425"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3.4. </w:t>
      </w:r>
      <w:r w:rsidR="0016596B" w:rsidRPr="00B77BDC">
        <w:rPr>
          <w:rFonts w:ascii="Times New Roman" w:hAnsi="Times New Roman" w:cs="Times New Roman"/>
          <w:sz w:val="28"/>
          <w:szCs w:val="28"/>
        </w:rPr>
        <w:t>Работающий</w:t>
      </w:r>
      <w:r w:rsidR="00EB3614" w:rsidRPr="00B77BDC">
        <w:rPr>
          <w:rFonts w:ascii="Times New Roman" w:hAnsi="Times New Roman" w:cs="Times New Roman"/>
          <w:sz w:val="28"/>
          <w:szCs w:val="28"/>
        </w:rPr>
        <w:t xml:space="preserve"> обязан, в по</w:t>
      </w:r>
      <w:r w:rsidR="0016596B" w:rsidRPr="00B77BDC">
        <w:rPr>
          <w:rFonts w:ascii="Times New Roman" w:hAnsi="Times New Roman" w:cs="Times New Roman"/>
          <w:sz w:val="28"/>
          <w:szCs w:val="28"/>
        </w:rPr>
        <w:t>рядке, установленном у работодател</w:t>
      </w:r>
      <w:r w:rsidR="00EB3614" w:rsidRPr="00B77BDC">
        <w:rPr>
          <w:rFonts w:ascii="Times New Roman" w:hAnsi="Times New Roman" w:cs="Times New Roman"/>
          <w:sz w:val="28"/>
          <w:szCs w:val="28"/>
        </w:rPr>
        <w:t>я, отметить: приход на работу, уход с работы, уход с работы в течение рабочего дня (смены).</w:t>
      </w:r>
      <w:r w:rsidR="00783C06" w:rsidRPr="00B77BDC">
        <w:rPr>
          <w:rFonts w:ascii="Times New Roman" w:hAnsi="Times New Roman" w:cs="Times New Roman"/>
          <w:sz w:val="28"/>
          <w:szCs w:val="28"/>
        </w:rPr>
        <w:t xml:space="preserve"> В случае неявки на раб</w:t>
      </w:r>
      <w:r w:rsidR="0016596B" w:rsidRPr="00B77BDC">
        <w:rPr>
          <w:rFonts w:ascii="Times New Roman" w:hAnsi="Times New Roman" w:cs="Times New Roman"/>
          <w:sz w:val="28"/>
          <w:szCs w:val="28"/>
        </w:rPr>
        <w:t>оту по причине болезни, работающий</w:t>
      </w:r>
      <w:r w:rsidR="00783C06" w:rsidRPr="00B77BDC">
        <w:rPr>
          <w:rFonts w:ascii="Times New Roman" w:hAnsi="Times New Roman" w:cs="Times New Roman"/>
          <w:sz w:val="28"/>
          <w:szCs w:val="28"/>
        </w:rPr>
        <w:t xml:space="preserve"> обязан сообщить в тот же день о причине невыхода руководителю подразделения или в отдел кадров, а при возобновлении работы предоставить листок нетрудоспособности.</w:t>
      </w:r>
    </w:p>
    <w:p w:rsidR="00EB3614" w:rsidRPr="00B77BDC" w:rsidRDefault="00783C06"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3.5. </w:t>
      </w:r>
      <w:r w:rsidR="00EB3614" w:rsidRPr="00B77BDC">
        <w:rPr>
          <w:rFonts w:ascii="Times New Roman" w:hAnsi="Times New Roman" w:cs="Times New Roman"/>
          <w:sz w:val="28"/>
          <w:szCs w:val="28"/>
        </w:rPr>
        <w:t xml:space="preserve">В рабочее время </w:t>
      </w:r>
      <w:r w:rsidR="0016596B" w:rsidRPr="00B77BDC">
        <w:rPr>
          <w:rFonts w:ascii="Times New Roman" w:hAnsi="Times New Roman" w:cs="Times New Roman"/>
          <w:sz w:val="28"/>
          <w:szCs w:val="28"/>
        </w:rPr>
        <w:t>запрещается отвлекать работающих</w:t>
      </w:r>
      <w:r w:rsidR="00EB3614" w:rsidRPr="00B77BDC">
        <w:rPr>
          <w:rFonts w:ascii="Times New Roman" w:hAnsi="Times New Roman" w:cs="Times New Roman"/>
          <w:sz w:val="28"/>
          <w:szCs w:val="28"/>
        </w:rPr>
        <w:t xml:space="preserve"> от непосредственной работы, освобождать от работы для выполнения общественных обязанностей и проведения мероприятий, не связанных с производственной деятельностью, если иное не предусмотрено законодательством, коллективным договором, соглашением.</w:t>
      </w:r>
    </w:p>
    <w:p w:rsidR="00256A46" w:rsidRPr="00B77BDC" w:rsidRDefault="00256A46"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За</w:t>
      </w:r>
      <w:r w:rsidR="00E83739">
        <w:rPr>
          <w:rFonts w:ascii="Times New Roman" w:hAnsi="Times New Roman" w:cs="Times New Roman"/>
          <w:sz w:val="28"/>
          <w:szCs w:val="28"/>
        </w:rPr>
        <w:t>прещается курение в помещениях а</w:t>
      </w:r>
      <w:r w:rsidRPr="00B77BDC">
        <w:rPr>
          <w:rFonts w:ascii="Times New Roman" w:hAnsi="Times New Roman" w:cs="Times New Roman"/>
          <w:sz w:val="28"/>
          <w:szCs w:val="28"/>
        </w:rPr>
        <w:t xml:space="preserve">кадемии связи и прилегающей к ней территории. </w:t>
      </w:r>
    </w:p>
    <w:p w:rsidR="00256A46" w:rsidRPr="00B77BDC" w:rsidRDefault="00256A46"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Скорость движения транспортных средств на территории академии – до 5 км/час.</w:t>
      </w:r>
    </w:p>
    <w:p w:rsidR="00EB3614" w:rsidRPr="00B77BDC" w:rsidRDefault="00E83739" w:rsidP="00706386">
      <w:pPr>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В помещениях а</w:t>
      </w:r>
      <w:r w:rsidR="005519F3" w:rsidRPr="00B77BDC">
        <w:rPr>
          <w:rFonts w:ascii="Times New Roman" w:hAnsi="Times New Roman" w:cs="Times New Roman"/>
          <w:sz w:val="28"/>
          <w:szCs w:val="28"/>
        </w:rPr>
        <w:t>кадемии связи запрещается:</w:t>
      </w:r>
    </w:p>
    <w:p w:rsidR="005519F3" w:rsidRPr="00B77BDC" w:rsidRDefault="00334F43"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находиться</w:t>
      </w:r>
      <w:r w:rsidR="005519F3" w:rsidRPr="00B77BDC">
        <w:rPr>
          <w:rFonts w:ascii="Times New Roman" w:hAnsi="Times New Roman" w:cs="Times New Roman"/>
          <w:sz w:val="28"/>
          <w:szCs w:val="28"/>
        </w:rPr>
        <w:t xml:space="preserve"> в верхней одежде, головных уборах;</w:t>
      </w:r>
    </w:p>
    <w:p w:rsidR="005519F3" w:rsidRPr="00B77BDC" w:rsidRDefault="00334F43"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 xml:space="preserve">громко </w:t>
      </w:r>
      <w:r w:rsidR="002D5B4C" w:rsidRPr="00B77BDC">
        <w:rPr>
          <w:rFonts w:ascii="Times New Roman" w:hAnsi="Times New Roman" w:cs="Times New Roman"/>
          <w:sz w:val="28"/>
          <w:szCs w:val="28"/>
        </w:rPr>
        <w:t>разгова</w:t>
      </w:r>
      <w:r w:rsidRPr="00B77BDC">
        <w:rPr>
          <w:rFonts w:ascii="Times New Roman" w:hAnsi="Times New Roman" w:cs="Times New Roman"/>
          <w:sz w:val="28"/>
          <w:szCs w:val="28"/>
        </w:rPr>
        <w:t>ривать</w:t>
      </w:r>
      <w:r w:rsidR="005519F3" w:rsidRPr="00B77BDC">
        <w:rPr>
          <w:rFonts w:ascii="Times New Roman" w:hAnsi="Times New Roman" w:cs="Times New Roman"/>
          <w:sz w:val="28"/>
          <w:szCs w:val="28"/>
        </w:rPr>
        <w:t xml:space="preserve"> в коридорах учебных ко</w:t>
      </w:r>
      <w:r w:rsidR="00C03D26" w:rsidRPr="00B77BDC">
        <w:rPr>
          <w:rFonts w:ascii="Times New Roman" w:hAnsi="Times New Roman" w:cs="Times New Roman"/>
          <w:sz w:val="28"/>
          <w:szCs w:val="28"/>
        </w:rPr>
        <w:t>рпусов во время учебных занятий;</w:t>
      </w:r>
    </w:p>
    <w:p w:rsidR="00334F43" w:rsidRPr="00B77BDC" w:rsidRDefault="00334F43"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находиться в состоянии опьянения, распивать спиртные напитки, употреблять наркотические и токсические средства, играть в азартные игры, сквернословить;</w:t>
      </w:r>
    </w:p>
    <w:p w:rsidR="00403425" w:rsidRPr="00B77BDC" w:rsidRDefault="00783C06"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lastRenderedPageBreak/>
        <w:t>3.6. Учебная дисциплина.</w:t>
      </w:r>
    </w:p>
    <w:p w:rsidR="002D5B4C" w:rsidRPr="00B77BDC" w:rsidRDefault="00783C06"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Продолжительность академического часа составляет 45 минут. Для слушателей факультета повышения квалификации и переподготовки           (далее – ФПКиП) – 40 минут.</w:t>
      </w:r>
      <w:r w:rsidR="00300EDF" w:rsidRPr="00B77BDC">
        <w:rPr>
          <w:rFonts w:ascii="Times New Roman" w:hAnsi="Times New Roman" w:cs="Times New Roman"/>
          <w:sz w:val="28"/>
          <w:szCs w:val="28"/>
        </w:rPr>
        <w:t xml:space="preserve"> </w:t>
      </w:r>
      <w:r w:rsidRPr="00B77BDC">
        <w:rPr>
          <w:rFonts w:ascii="Times New Roman" w:hAnsi="Times New Roman" w:cs="Times New Roman"/>
          <w:sz w:val="28"/>
          <w:szCs w:val="28"/>
        </w:rPr>
        <w:t>После окончания одного академического часа учебного занятия устанавливается перерыв продолжительностью 10 минут (кроме слушателей ФПКиП), после учебного занятия – 15 минут. После двух учебных занятий – обеденный перерыв продолжительностью 40 минут, а</w:t>
      </w:r>
      <w:r w:rsidR="00B80015" w:rsidRPr="00B77BDC">
        <w:rPr>
          <w:rFonts w:ascii="Times New Roman" w:hAnsi="Times New Roman" w:cs="Times New Roman"/>
          <w:sz w:val="28"/>
          <w:szCs w:val="28"/>
        </w:rPr>
        <w:t xml:space="preserve"> после четырех учебных </w:t>
      </w:r>
      <w:r w:rsidR="00300EDF" w:rsidRPr="00B77BDC">
        <w:rPr>
          <w:rFonts w:ascii="Times New Roman" w:hAnsi="Times New Roman" w:cs="Times New Roman"/>
          <w:sz w:val="28"/>
          <w:szCs w:val="28"/>
        </w:rPr>
        <w:t>занятий –</w:t>
      </w:r>
      <w:r w:rsidRPr="00B77BDC">
        <w:rPr>
          <w:rFonts w:ascii="Times New Roman" w:hAnsi="Times New Roman" w:cs="Times New Roman"/>
          <w:sz w:val="28"/>
          <w:szCs w:val="28"/>
        </w:rPr>
        <w:t xml:space="preserve"> 30 минут.</w:t>
      </w:r>
      <w:r w:rsidR="00256A46" w:rsidRPr="00B77BDC">
        <w:rPr>
          <w:rFonts w:ascii="Times New Roman" w:hAnsi="Times New Roman" w:cs="Times New Roman"/>
          <w:sz w:val="28"/>
          <w:szCs w:val="28"/>
        </w:rPr>
        <w:t xml:space="preserve"> </w:t>
      </w:r>
      <w:r w:rsidR="003052D4" w:rsidRPr="00B77BDC">
        <w:rPr>
          <w:rFonts w:ascii="Times New Roman" w:hAnsi="Times New Roman" w:cs="Times New Roman"/>
          <w:sz w:val="28"/>
          <w:szCs w:val="28"/>
        </w:rPr>
        <w:t xml:space="preserve">Вход в аудиторию после звонка на учебное занятие запрещается до перерыва. В исключительных случаях имеют </w:t>
      </w:r>
      <w:r w:rsidR="008177F2">
        <w:rPr>
          <w:rFonts w:ascii="Times New Roman" w:hAnsi="Times New Roman" w:cs="Times New Roman"/>
          <w:sz w:val="28"/>
          <w:szCs w:val="28"/>
        </w:rPr>
        <w:t>право входа во все аудитории: р</w:t>
      </w:r>
      <w:r w:rsidR="003052D4" w:rsidRPr="00B77BDC">
        <w:rPr>
          <w:rFonts w:ascii="Times New Roman" w:hAnsi="Times New Roman" w:cs="Times New Roman"/>
          <w:sz w:val="28"/>
          <w:szCs w:val="28"/>
        </w:rPr>
        <w:t>ектор, проректора, директор КИКТ, деканы факультетов и заведующие отделениями. При входе педагогического работника в аудиторию, обучающиеся обязаны встать.</w:t>
      </w:r>
    </w:p>
    <w:p w:rsidR="00603D7F" w:rsidRPr="00B77BDC" w:rsidRDefault="00603D7F"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4. Основные положения Трудового кодекса Республики Беларусь.</w:t>
      </w:r>
    </w:p>
    <w:p w:rsidR="00603D7F" w:rsidRPr="00B77BDC" w:rsidRDefault="00217E51"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4.1. Общие положения</w:t>
      </w:r>
      <w:r w:rsidR="002D5B4C" w:rsidRPr="00B77BDC">
        <w:rPr>
          <w:rFonts w:ascii="Times New Roman" w:hAnsi="Times New Roman" w:cs="Times New Roman"/>
          <w:sz w:val="28"/>
          <w:szCs w:val="28"/>
        </w:rPr>
        <w:t>.</w:t>
      </w:r>
    </w:p>
    <w:p w:rsidR="00711B59" w:rsidRPr="00B77BDC" w:rsidRDefault="00711B59" w:rsidP="00706386">
      <w:pPr>
        <w:pStyle w:val="a4"/>
        <w:spacing w:before="0" w:beforeAutospacing="0" w:after="0" w:afterAutospacing="0"/>
        <w:ind w:firstLine="709"/>
        <w:jc w:val="both"/>
        <w:rPr>
          <w:sz w:val="28"/>
          <w:szCs w:val="28"/>
        </w:rPr>
      </w:pPr>
      <w:r w:rsidRPr="00B77BDC">
        <w:rPr>
          <w:sz w:val="28"/>
          <w:szCs w:val="28"/>
        </w:rPr>
        <w:t>Для целей Трудового кодекса применяются следующие основные термины и их определения:</w:t>
      </w:r>
    </w:p>
    <w:p w:rsidR="00711B59" w:rsidRPr="00B77BDC" w:rsidRDefault="00711B59" w:rsidP="00706386">
      <w:pPr>
        <w:pStyle w:val="a4"/>
        <w:spacing w:before="0" w:beforeAutospacing="0" w:after="0" w:afterAutospacing="0"/>
        <w:ind w:firstLine="709"/>
        <w:jc w:val="both"/>
        <w:rPr>
          <w:sz w:val="28"/>
          <w:szCs w:val="28"/>
        </w:rPr>
      </w:pPr>
      <w:r w:rsidRPr="00B77BDC">
        <w:rPr>
          <w:sz w:val="28"/>
          <w:szCs w:val="28"/>
        </w:rPr>
        <w:t>наниматель – юридическое или физическое лицо, которому законодательством предоставлено право заключения и прекращения трудового договора с работником;</w:t>
      </w:r>
    </w:p>
    <w:p w:rsidR="00711B59" w:rsidRPr="00B77BDC" w:rsidRDefault="00711B59" w:rsidP="00706386">
      <w:pPr>
        <w:pStyle w:val="a4"/>
        <w:spacing w:before="0" w:beforeAutospacing="0" w:after="0" w:afterAutospacing="0"/>
        <w:ind w:firstLine="709"/>
        <w:jc w:val="both"/>
        <w:rPr>
          <w:sz w:val="28"/>
          <w:szCs w:val="28"/>
        </w:rPr>
      </w:pPr>
      <w:r w:rsidRPr="00B77BDC">
        <w:rPr>
          <w:sz w:val="28"/>
          <w:szCs w:val="28"/>
        </w:rPr>
        <w:t>работник – физическое лицо, состоящее в трудовых отношениях с нанимателем на основании заключенного трудового договора;</w:t>
      </w:r>
    </w:p>
    <w:p w:rsidR="00711B59" w:rsidRPr="00B77BDC" w:rsidRDefault="00711B59" w:rsidP="00706386">
      <w:pPr>
        <w:pStyle w:val="a4"/>
        <w:spacing w:before="0" w:beforeAutospacing="0" w:after="0" w:afterAutospacing="0"/>
        <w:ind w:firstLine="709"/>
        <w:jc w:val="both"/>
        <w:rPr>
          <w:sz w:val="28"/>
          <w:szCs w:val="28"/>
        </w:rPr>
      </w:pPr>
      <w:r w:rsidRPr="00B77BDC">
        <w:rPr>
          <w:sz w:val="28"/>
          <w:szCs w:val="28"/>
        </w:rPr>
        <w:t>уполномоченное должностное лицо нанимателя – руководитель (его заместители) организации (ее обособленного подразделения), руководитель структурного подразделения (его заместители), иной работник, которым нанимателем предоставлено право принимать все или отдельные решения, вытекающие из трудовых и связанных с ними отношений, или иное лицо, которому такое право предоставлено законодательством.</w:t>
      </w:r>
    </w:p>
    <w:p w:rsidR="00217E51" w:rsidRPr="00B77BDC" w:rsidRDefault="00217E51"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4.2. Трудовой договор, рабочее время и время отдыха. Охрана труда женщин и лиц моложе 18 лет.</w:t>
      </w:r>
    </w:p>
    <w:p w:rsidR="009061AA" w:rsidRPr="00B77BDC" w:rsidRDefault="004F35C6" w:rsidP="00706386">
      <w:pPr>
        <w:pStyle w:val="a4"/>
        <w:spacing w:before="0" w:beforeAutospacing="0" w:after="0" w:afterAutospacing="0"/>
        <w:ind w:firstLine="709"/>
        <w:jc w:val="both"/>
        <w:rPr>
          <w:sz w:val="28"/>
          <w:szCs w:val="28"/>
        </w:rPr>
      </w:pPr>
      <w:r w:rsidRPr="00B77BDC">
        <w:rPr>
          <w:sz w:val="28"/>
          <w:szCs w:val="28"/>
        </w:rPr>
        <w:t>4.2.1. </w:t>
      </w:r>
      <w:r w:rsidR="009061AA" w:rsidRPr="00B77BDC">
        <w:rPr>
          <w:sz w:val="28"/>
          <w:szCs w:val="28"/>
        </w:rPr>
        <w:t>Трудовой договор – соглашение между работником и нанимателем, в соответствии с которым работник обязуется выполнять работу по определенным одной или нескольким должностям служащих (профессиям рабочих) соответствующей квалификации согласно штатному расписанию и соблюдать внутренний трудовой распорядок, а наниматель обязуется предоставлять работнику обусловленную трудовым договором работу, обеспечивать условия труда, предусмотренные законодательством о труде, локальными правовыми актами и соглашением сторон, своевременно выплачивать работнику заработную плату.</w:t>
      </w:r>
    </w:p>
    <w:p w:rsidR="009061AA" w:rsidRPr="00B77BDC" w:rsidRDefault="009061AA" w:rsidP="00706386">
      <w:pPr>
        <w:pStyle w:val="a4"/>
        <w:spacing w:before="0" w:beforeAutospacing="0" w:after="0" w:afterAutospacing="0"/>
        <w:ind w:firstLine="709"/>
        <w:jc w:val="both"/>
        <w:rPr>
          <w:sz w:val="28"/>
          <w:szCs w:val="28"/>
        </w:rPr>
      </w:pPr>
      <w:r w:rsidRPr="00B77BDC">
        <w:rPr>
          <w:sz w:val="28"/>
          <w:szCs w:val="28"/>
        </w:rPr>
        <w:t>Стороны трудового договора – наниматель и работник.</w:t>
      </w:r>
    </w:p>
    <w:p w:rsidR="004F35C6" w:rsidRPr="00B77BDC" w:rsidRDefault="004F35C6" w:rsidP="00706386">
      <w:pPr>
        <w:pStyle w:val="a4"/>
        <w:spacing w:before="0" w:beforeAutospacing="0" w:after="0" w:afterAutospacing="0"/>
        <w:ind w:firstLine="709"/>
        <w:jc w:val="both"/>
        <w:rPr>
          <w:sz w:val="28"/>
          <w:szCs w:val="28"/>
        </w:rPr>
      </w:pPr>
      <w:r w:rsidRPr="00B77BDC">
        <w:rPr>
          <w:sz w:val="28"/>
          <w:szCs w:val="28"/>
        </w:rPr>
        <w:t>Трудовые договоры могут заключаться на:</w:t>
      </w:r>
    </w:p>
    <w:p w:rsidR="004F35C6" w:rsidRPr="00B77BDC" w:rsidRDefault="004F35C6" w:rsidP="00706386">
      <w:pPr>
        <w:pStyle w:val="a4"/>
        <w:spacing w:before="0" w:beforeAutospacing="0" w:after="0" w:afterAutospacing="0"/>
        <w:ind w:firstLine="709"/>
        <w:jc w:val="both"/>
        <w:rPr>
          <w:sz w:val="28"/>
          <w:szCs w:val="28"/>
        </w:rPr>
      </w:pPr>
      <w:r w:rsidRPr="00B77BDC">
        <w:rPr>
          <w:sz w:val="28"/>
          <w:szCs w:val="28"/>
        </w:rPr>
        <w:t>неопределенный срок;</w:t>
      </w:r>
    </w:p>
    <w:p w:rsidR="004F35C6" w:rsidRPr="00B77BDC" w:rsidRDefault="004F35C6" w:rsidP="00706386">
      <w:pPr>
        <w:pStyle w:val="a4"/>
        <w:spacing w:before="0" w:beforeAutospacing="0" w:after="0" w:afterAutospacing="0"/>
        <w:ind w:firstLine="709"/>
        <w:jc w:val="both"/>
        <w:rPr>
          <w:sz w:val="28"/>
          <w:szCs w:val="28"/>
        </w:rPr>
      </w:pPr>
      <w:r w:rsidRPr="00B77BDC">
        <w:rPr>
          <w:sz w:val="28"/>
          <w:szCs w:val="28"/>
        </w:rPr>
        <w:t>определенный срок не более пяти лет (срочный трудовой договор).</w:t>
      </w:r>
    </w:p>
    <w:p w:rsidR="004F35C6" w:rsidRPr="00B77BDC" w:rsidRDefault="004F35C6" w:rsidP="00706386">
      <w:pPr>
        <w:pStyle w:val="a4"/>
        <w:spacing w:before="0" w:beforeAutospacing="0" w:after="0" w:afterAutospacing="0"/>
        <w:ind w:firstLine="709"/>
        <w:jc w:val="both"/>
        <w:rPr>
          <w:sz w:val="28"/>
          <w:szCs w:val="28"/>
        </w:rPr>
      </w:pPr>
      <w:r w:rsidRPr="00B77BDC">
        <w:rPr>
          <w:sz w:val="28"/>
          <w:szCs w:val="28"/>
        </w:rPr>
        <w:t>Если в трудовом договоре не оговорен срок его действия, трудовой договор считается заключенным на неопределенный срок.</w:t>
      </w:r>
    </w:p>
    <w:p w:rsidR="004F35C6" w:rsidRPr="00B77BDC" w:rsidRDefault="004F35C6" w:rsidP="00706386">
      <w:pPr>
        <w:pStyle w:val="a4"/>
        <w:spacing w:before="0" w:beforeAutospacing="0" w:after="0" w:afterAutospacing="0"/>
        <w:ind w:firstLine="709"/>
        <w:jc w:val="both"/>
        <w:rPr>
          <w:sz w:val="28"/>
          <w:szCs w:val="28"/>
        </w:rPr>
      </w:pPr>
      <w:r w:rsidRPr="00B77BDC">
        <w:rPr>
          <w:sz w:val="28"/>
          <w:szCs w:val="28"/>
        </w:rPr>
        <w:lastRenderedPageBreak/>
        <w:t>Трудовой договор заключается в письменной форме, составляется в двух экземплярах. Каждая страница трудового договора и приложений к нему нумеруется и подписывается работником и нанимателем либо уполномоченным им должностным лицом. Один экземпляр трудового договора передается работнику, другой хранится у нанимателя.</w:t>
      </w:r>
    </w:p>
    <w:p w:rsidR="009061AA" w:rsidRPr="00B77BDC" w:rsidRDefault="004F35C6" w:rsidP="00706386">
      <w:pPr>
        <w:pStyle w:val="a4"/>
        <w:spacing w:before="0" w:beforeAutospacing="0" w:after="0" w:afterAutospacing="0"/>
        <w:ind w:firstLine="709"/>
        <w:jc w:val="both"/>
        <w:rPr>
          <w:sz w:val="28"/>
          <w:szCs w:val="28"/>
        </w:rPr>
      </w:pPr>
      <w:r w:rsidRPr="00B77BDC">
        <w:rPr>
          <w:sz w:val="28"/>
          <w:szCs w:val="28"/>
        </w:rPr>
        <w:t>С целью проверки соответствия работника поручаемой ему работе при приеме на работу трудовой договор по соглашению сторон может быть заключен с условием предварительного испытания на срок не более трех месяцев.</w:t>
      </w:r>
    </w:p>
    <w:p w:rsidR="00FE0CEA" w:rsidRPr="00B77BDC" w:rsidRDefault="00FE0CEA" w:rsidP="00706386">
      <w:pPr>
        <w:pStyle w:val="a4"/>
        <w:spacing w:before="0" w:beforeAutospacing="0" w:after="0" w:afterAutospacing="0"/>
        <w:ind w:firstLine="709"/>
        <w:jc w:val="both"/>
        <w:rPr>
          <w:sz w:val="28"/>
          <w:szCs w:val="28"/>
        </w:rPr>
      </w:pPr>
      <w:r w:rsidRPr="00B77BDC">
        <w:rPr>
          <w:sz w:val="28"/>
          <w:szCs w:val="28"/>
        </w:rPr>
        <w:t>Трудовой договор может быть прекращен по следующим основаниям:</w:t>
      </w:r>
    </w:p>
    <w:p w:rsidR="00FE0CEA" w:rsidRPr="00B77BDC" w:rsidRDefault="00FE0CEA" w:rsidP="00706386">
      <w:pPr>
        <w:pStyle w:val="a4"/>
        <w:spacing w:before="0" w:beforeAutospacing="0" w:after="0" w:afterAutospacing="0"/>
        <w:ind w:firstLine="709"/>
        <w:jc w:val="both"/>
        <w:rPr>
          <w:sz w:val="28"/>
          <w:szCs w:val="28"/>
        </w:rPr>
      </w:pPr>
      <w:r w:rsidRPr="00B77BDC">
        <w:rPr>
          <w:sz w:val="28"/>
          <w:szCs w:val="28"/>
        </w:rPr>
        <w:t>соглашение сторон;</w:t>
      </w:r>
    </w:p>
    <w:p w:rsidR="00FE0CEA" w:rsidRPr="00B77BDC" w:rsidRDefault="00FE0CEA" w:rsidP="00706386">
      <w:pPr>
        <w:pStyle w:val="a4"/>
        <w:spacing w:before="0" w:beforeAutospacing="0" w:after="0" w:afterAutospacing="0"/>
        <w:ind w:firstLine="709"/>
        <w:jc w:val="both"/>
        <w:rPr>
          <w:sz w:val="28"/>
          <w:szCs w:val="28"/>
        </w:rPr>
      </w:pPr>
      <w:r w:rsidRPr="00B77BDC">
        <w:rPr>
          <w:sz w:val="28"/>
          <w:szCs w:val="28"/>
        </w:rPr>
        <w:t>истечение срока действия срочного трудового договора, кроме случаев, когда трудовые отношения фактически продолжаются и ни одна из сторон не потребовала их прекращения;</w:t>
      </w:r>
    </w:p>
    <w:p w:rsidR="00FE0CEA" w:rsidRPr="00B77BDC" w:rsidRDefault="00FE0CEA" w:rsidP="00706386">
      <w:pPr>
        <w:pStyle w:val="a4"/>
        <w:spacing w:before="0" w:beforeAutospacing="0" w:after="0" w:afterAutospacing="0"/>
        <w:ind w:firstLine="709"/>
        <w:jc w:val="both"/>
        <w:rPr>
          <w:sz w:val="28"/>
          <w:szCs w:val="28"/>
        </w:rPr>
      </w:pPr>
      <w:r w:rsidRPr="00B77BDC">
        <w:rPr>
          <w:sz w:val="28"/>
          <w:szCs w:val="28"/>
        </w:rPr>
        <w:t>расторжение трудового договора по желанию, или по требованию работника, или по инициативе нанимателя;</w:t>
      </w:r>
    </w:p>
    <w:p w:rsidR="00FE0CEA" w:rsidRPr="00B77BDC" w:rsidRDefault="00FE0CEA" w:rsidP="00706386">
      <w:pPr>
        <w:pStyle w:val="a4"/>
        <w:spacing w:before="0" w:beforeAutospacing="0" w:after="0" w:afterAutospacing="0"/>
        <w:ind w:firstLine="709"/>
        <w:jc w:val="both"/>
        <w:rPr>
          <w:sz w:val="28"/>
          <w:szCs w:val="28"/>
        </w:rPr>
      </w:pPr>
      <w:r w:rsidRPr="00B77BDC">
        <w:rPr>
          <w:sz w:val="28"/>
          <w:szCs w:val="28"/>
        </w:rPr>
        <w:t>перевод работника, с его согласия, к другому нанимателю или переход на выборную должность служащего;</w:t>
      </w:r>
    </w:p>
    <w:p w:rsidR="00FE0CEA" w:rsidRPr="00B77BDC" w:rsidRDefault="00FE0CEA" w:rsidP="00706386">
      <w:pPr>
        <w:pStyle w:val="a4"/>
        <w:spacing w:before="0" w:beforeAutospacing="0" w:after="0" w:afterAutospacing="0"/>
        <w:ind w:firstLine="709"/>
        <w:jc w:val="both"/>
        <w:rPr>
          <w:sz w:val="28"/>
          <w:szCs w:val="28"/>
        </w:rPr>
      </w:pPr>
      <w:r w:rsidRPr="00B77BDC">
        <w:rPr>
          <w:sz w:val="28"/>
          <w:szCs w:val="28"/>
        </w:rPr>
        <w:t>отказ работника от перевода на работу в другую местность вместе с нанимателем; отказ от продолжения работы в связи с изменением существенных условий труда, а также отказ от продолжения работы в связи со сменой собственника имущества и (или) реорганизацией (слиянием, присоединением, разделением, выделением, преобразованием) организации, сдачей имущественного комплекса организации в аренду или передачей в доверительное управление акций (долей в уставном фонде) организации;</w:t>
      </w:r>
    </w:p>
    <w:p w:rsidR="00FE0CEA" w:rsidRPr="00B77BDC" w:rsidRDefault="00FE0CEA" w:rsidP="00706386">
      <w:pPr>
        <w:pStyle w:val="a4"/>
        <w:spacing w:before="0" w:beforeAutospacing="0" w:after="0" w:afterAutospacing="0"/>
        <w:ind w:firstLine="709"/>
        <w:jc w:val="both"/>
        <w:rPr>
          <w:sz w:val="28"/>
          <w:szCs w:val="28"/>
        </w:rPr>
      </w:pPr>
      <w:r w:rsidRPr="00B77BDC">
        <w:rPr>
          <w:sz w:val="28"/>
          <w:szCs w:val="28"/>
        </w:rPr>
        <w:t>обстоятельства, не зависящие от воли сторон;</w:t>
      </w:r>
    </w:p>
    <w:p w:rsidR="00FE0CEA" w:rsidRPr="00B77BDC" w:rsidRDefault="00FE0CEA" w:rsidP="00706386">
      <w:pPr>
        <w:pStyle w:val="a4"/>
        <w:spacing w:before="0" w:beforeAutospacing="0" w:after="0" w:afterAutospacing="0"/>
        <w:ind w:firstLine="709"/>
        <w:jc w:val="both"/>
        <w:rPr>
          <w:sz w:val="28"/>
          <w:szCs w:val="28"/>
        </w:rPr>
      </w:pPr>
      <w:r w:rsidRPr="00B77BDC">
        <w:rPr>
          <w:sz w:val="28"/>
          <w:szCs w:val="28"/>
        </w:rPr>
        <w:t>расторжение трудового договора с предварительным испытанием.</w:t>
      </w:r>
    </w:p>
    <w:p w:rsidR="00210A3E" w:rsidRPr="00B77BDC" w:rsidRDefault="00210A3E" w:rsidP="00706386">
      <w:pPr>
        <w:pStyle w:val="a4"/>
        <w:spacing w:before="0" w:beforeAutospacing="0" w:after="0" w:afterAutospacing="0"/>
        <w:ind w:firstLine="709"/>
        <w:jc w:val="both"/>
        <w:rPr>
          <w:sz w:val="28"/>
          <w:szCs w:val="28"/>
        </w:rPr>
      </w:pPr>
      <w:r w:rsidRPr="00B77BDC">
        <w:rPr>
          <w:sz w:val="28"/>
          <w:szCs w:val="28"/>
        </w:rPr>
        <w:t>Контракт – срочный трудовой договор, заключаемый в письменной форме на определенный в нем срок для выполнения работы и содержащий особенности регулирования трудовых отношений между нанимателем и работником.</w:t>
      </w:r>
    </w:p>
    <w:p w:rsidR="00210A3E" w:rsidRPr="00B77BDC" w:rsidRDefault="00210A3E" w:rsidP="00706386">
      <w:pPr>
        <w:pStyle w:val="a4"/>
        <w:spacing w:before="0" w:beforeAutospacing="0" w:after="0" w:afterAutospacing="0"/>
        <w:ind w:firstLine="709"/>
        <w:jc w:val="both"/>
        <w:rPr>
          <w:sz w:val="28"/>
          <w:szCs w:val="28"/>
        </w:rPr>
      </w:pPr>
      <w:r w:rsidRPr="00B77BDC">
        <w:rPr>
          <w:sz w:val="28"/>
          <w:szCs w:val="28"/>
        </w:rPr>
        <w:t>Контракт может заключаться по соглашению сторон:</w:t>
      </w:r>
    </w:p>
    <w:p w:rsidR="00210A3E" w:rsidRPr="00B77BDC" w:rsidRDefault="00210A3E" w:rsidP="00706386">
      <w:pPr>
        <w:pStyle w:val="a4"/>
        <w:spacing w:before="0" w:beforeAutospacing="0" w:after="0" w:afterAutospacing="0"/>
        <w:ind w:firstLine="709"/>
        <w:jc w:val="both"/>
        <w:rPr>
          <w:sz w:val="28"/>
          <w:szCs w:val="28"/>
        </w:rPr>
      </w:pPr>
      <w:r w:rsidRPr="00B77BDC">
        <w:rPr>
          <w:sz w:val="28"/>
          <w:szCs w:val="28"/>
        </w:rPr>
        <w:t>при приеме на работу;</w:t>
      </w:r>
    </w:p>
    <w:p w:rsidR="00210A3E" w:rsidRPr="00B77BDC" w:rsidRDefault="00210A3E" w:rsidP="00706386">
      <w:pPr>
        <w:pStyle w:val="a4"/>
        <w:spacing w:before="0" w:beforeAutospacing="0" w:after="0" w:afterAutospacing="0"/>
        <w:ind w:firstLine="709"/>
        <w:jc w:val="both"/>
        <w:rPr>
          <w:sz w:val="28"/>
          <w:szCs w:val="28"/>
        </w:rPr>
      </w:pPr>
      <w:r w:rsidRPr="00B77BDC">
        <w:rPr>
          <w:sz w:val="28"/>
          <w:szCs w:val="28"/>
        </w:rPr>
        <w:t>с работником, с которым заключен трудовой договор на неопределенный срок, срочный трудовой договор;</w:t>
      </w:r>
    </w:p>
    <w:p w:rsidR="00210A3E" w:rsidRPr="00B77BDC" w:rsidRDefault="00210A3E" w:rsidP="00706386">
      <w:pPr>
        <w:pStyle w:val="a4"/>
        <w:spacing w:before="0" w:beforeAutospacing="0" w:after="0" w:afterAutospacing="0"/>
        <w:ind w:firstLine="709"/>
        <w:jc w:val="both"/>
        <w:rPr>
          <w:sz w:val="28"/>
          <w:szCs w:val="28"/>
        </w:rPr>
      </w:pPr>
      <w:r w:rsidRPr="00B77BDC">
        <w:rPr>
          <w:sz w:val="28"/>
          <w:szCs w:val="28"/>
        </w:rPr>
        <w:t>в иных случаях, предусмотренных настоящим Кодексом и иными законодательными актами.</w:t>
      </w:r>
    </w:p>
    <w:p w:rsidR="00210A3E" w:rsidRPr="00B77BDC" w:rsidRDefault="00210A3E" w:rsidP="00706386">
      <w:pPr>
        <w:pStyle w:val="a4"/>
        <w:spacing w:before="0" w:beforeAutospacing="0" w:after="0" w:afterAutospacing="0"/>
        <w:ind w:firstLine="709"/>
        <w:jc w:val="both"/>
        <w:rPr>
          <w:sz w:val="28"/>
          <w:szCs w:val="28"/>
        </w:rPr>
      </w:pPr>
      <w:r w:rsidRPr="00B77BDC">
        <w:rPr>
          <w:sz w:val="28"/>
          <w:szCs w:val="28"/>
        </w:rPr>
        <w:t>В случаях, предусмотренных законодательством, заключение контрактов является обязательным.</w:t>
      </w:r>
    </w:p>
    <w:p w:rsidR="00A23A7F" w:rsidRPr="00B77BDC" w:rsidRDefault="00A23A7F" w:rsidP="00706386">
      <w:pPr>
        <w:pStyle w:val="a4"/>
        <w:spacing w:before="0" w:beforeAutospacing="0" w:after="0" w:afterAutospacing="0"/>
        <w:ind w:firstLine="709"/>
        <w:jc w:val="both"/>
        <w:rPr>
          <w:sz w:val="28"/>
          <w:szCs w:val="28"/>
        </w:rPr>
      </w:pPr>
      <w:r w:rsidRPr="00B77BDC">
        <w:rPr>
          <w:sz w:val="28"/>
          <w:szCs w:val="28"/>
        </w:rPr>
        <w:t>Контракт заключается на срок не менее одного года и не более пяти лет (максимальный срок действия контракта). Конкретный срок действия контракта определяется по соглашению сторон.</w:t>
      </w:r>
    </w:p>
    <w:p w:rsidR="00A23A7F" w:rsidRPr="00B77BDC" w:rsidRDefault="00A23A7F" w:rsidP="00706386">
      <w:pPr>
        <w:pStyle w:val="a4"/>
        <w:spacing w:before="0" w:beforeAutospacing="0" w:after="0" w:afterAutospacing="0"/>
        <w:ind w:firstLine="709"/>
        <w:jc w:val="both"/>
        <w:rPr>
          <w:sz w:val="28"/>
          <w:szCs w:val="28"/>
        </w:rPr>
      </w:pPr>
      <w:r w:rsidRPr="00B77BDC">
        <w:rPr>
          <w:sz w:val="28"/>
          <w:szCs w:val="28"/>
        </w:rPr>
        <w:t xml:space="preserve">Продление контракта в пределах пятилетнего срока его действия осуществляется по соглашению сторон на срок не менее одного года, а с работником, не допускающим нарушений производственно-технологической, </w:t>
      </w:r>
      <w:r w:rsidRPr="00B77BDC">
        <w:rPr>
          <w:sz w:val="28"/>
          <w:szCs w:val="28"/>
        </w:rPr>
        <w:lastRenderedPageBreak/>
        <w:t>исполнительской и трудовой дисциплины, – на срок до истечения максимального срока действия контракта. На меньший срок контракт продлевается с письменного согласия работника, если иное не установлено Президентом Республики Беларусь.</w:t>
      </w:r>
    </w:p>
    <w:p w:rsidR="00A23A7F" w:rsidRPr="00B77BDC" w:rsidRDefault="00A23A7F" w:rsidP="00706386">
      <w:pPr>
        <w:pStyle w:val="a4"/>
        <w:spacing w:before="0" w:beforeAutospacing="0" w:after="0" w:afterAutospacing="0"/>
        <w:ind w:firstLine="709"/>
        <w:jc w:val="both"/>
        <w:rPr>
          <w:sz w:val="28"/>
          <w:szCs w:val="28"/>
        </w:rPr>
      </w:pPr>
      <w:r w:rsidRPr="00B77BDC">
        <w:rPr>
          <w:sz w:val="28"/>
          <w:szCs w:val="28"/>
        </w:rPr>
        <w:t>Контракт прекращается в связи с истечением срока его действия, если стороны не приняли решение о продлении срока действия контракта, заключении нового контракта.</w:t>
      </w:r>
    </w:p>
    <w:p w:rsidR="009061AA" w:rsidRPr="00B77BDC" w:rsidRDefault="004F35C6"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4.2.2. </w:t>
      </w:r>
      <w:r w:rsidR="00865A37" w:rsidRPr="00B77BDC">
        <w:rPr>
          <w:rFonts w:ascii="Times New Roman" w:hAnsi="Times New Roman" w:cs="Times New Roman"/>
          <w:sz w:val="28"/>
          <w:szCs w:val="28"/>
        </w:rPr>
        <w:t>Рабочее время.</w:t>
      </w:r>
    </w:p>
    <w:p w:rsidR="00865A37" w:rsidRPr="00B77BDC" w:rsidRDefault="00865A37" w:rsidP="00706386">
      <w:pPr>
        <w:pStyle w:val="a4"/>
        <w:spacing w:before="0" w:beforeAutospacing="0" w:after="0" w:afterAutospacing="0"/>
        <w:ind w:firstLine="709"/>
        <w:jc w:val="both"/>
        <w:rPr>
          <w:sz w:val="28"/>
          <w:szCs w:val="28"/>
        </w:rPr>
      </w:pPr>
      <w:r w:rsidRPr="00B77BDC">
        <w:rPr>
          <w:sz w:val="28"/>
          <w:szCs w:val="28"/>
        </w:rPr>
        <w:t>Рабочим считается время, в течение которого работник обязан находиться на рабочем месте или в ином установленном по согласованию с нанимателем месте и исполнять трудовые обязанности, а также время работы, выполняемой по предложению, распоряжению или с ведома нанимателя сверх установленной продолжительности рабочего времени (сверхурочная работа, работа в выходные дни, а также в государственные праздники и праздничные дни).</w:t>
      </w:r>
    </w:p>
    <w:p w:rsidR="000B2068" w:rsidRPr="00B77BDC" w:rsidRDefault="000B2068" w:rsidP="00706386">
      <w:pPr>
        <w:pStyle w:val="a4"/>
        <w:spacing w:before="0" w:beforeAutospacing="0" w:after="0" w:afterAutospacing="0"/>
        <w:ind w:firstLine="709"/>
        <w:jc w:val="both"/>
        <w:rPr>
          <w:sz w:val="28"/>
          <w:szCs w:val="28"/>
        </w:rPr>
      </w:pPr>
      <w:r w:rsidRPr="00B77BDC">
        <w:rPr>
          <w:sz w:val="28"/>
          <w:szCs w:val="28"/>
        </w:rPr>
        <w:t>В рабочее время не входит время проезда от места жительства до места постоянной работы (постоянного сбора) и обратно, время, необходимое на дорогу от проходной до рабочего места, на переодевание перед началом и после окончания работы, на регистрацию при уходе.</w:t>
      </w:r>
    </w:p>
    <w:p w:rsidR="00865A37" w:rsidRPr="00B77BDC" w:rsidRDefault="00865A37" w:rsidP="00706386">
      <w:pPr>
        <w:pStyle w:val="a4"/>
        <w:spacing w:before="0" w:beforeAutospacing="0" w:after="0" w:afterAutospacing="0"/>
        <w:ind w:firstLine="709"/>
        <w:jc w:val="both"/>
        <w:rPr>
          <w:sz w:val="28"/>
          <w:szCs w:val="28"/>
        </w:rPr>
      </w:pPr>
      <w:r w:rsidRPr="00B77BDC">
        <w:rPr>
          <w:sz w:val="28"/>
          <w:szCs w:val="28"/>
        </w:rPr>
        <w:t>Рабочее время нормируется путем установления норм его продолжительности на протяжении календарной недели (рабочая неделя) и в течение суток (рабочий день, рабочая смена).</w:t>
      </w:r>
    </w:p>
    <w:p w:rsidR="00865A37" w:rsidRPr="00B77BDC" w:rsidRDefault="00865A37" w:rsidP="00706386">
      <w:pPr>
        <w:pStyle w:val="a4"/>
        <w:spacing w:before="0" w:beforeAutospacing="0" w:after="0" w:afterAutospacing="0"/>
        <w:ind w:firstLine="709"/>
        <w:jc w:val="both"/>
        <w:rPr>
          <w:sz w:val="28"/>
          <w:szCs w:val="28"/>
        </w:rPr>
      </w:pPr>
      <w:r w:rsidRPr="00B77BDC">
        <w:rPr>
          <w:sz w:val="28"/>
          <w:szCs w:val="28"/>
        </w:rPr>
        <w:t>Полная норма продолжительности рабочего времени не может превышать 40 часов в неделю. </w:t>
      </w:r>
    </w:p>
    <w:p w:rsidR="00865A37" w:rsidRPr="00B77BDC" w:rsidRDefault="00865A37" w:rsidP="00706386">
      <w:pPr>
        <w:pStyle w:val="a4"/>
        <w:spacing w:before="0" w:beforeAutospacing="0" w:after="0" w:afterAutospacing="0"/>
        <w:ind w:firstLine="709"/>
        <w:jc w:val="both"/>
        <w:rPr>
          <w:sz w:val="28"/>
          <w:szCs w:val="28"/>
        </w:rPr>
      </w:pPr>
      <w:r w:rsidRPr="00B77BDC">
        <w:rPr>
          <w:sz w:val="28"/>
          <w:szCs w:val="28"/>
        </w:rPr>
        <w:t>Продолжительность рабочего времени в рабочий день, непосредственно предшествующий государственному празднику или праздничному дню, сокращается на один час.</w:t>
      </w:r>
    </w:p>
    <w:p w:rsidR="004077FF" w:rsidRPr="00B77BDC" w:rsidRDefault="004077FF" w:rsidP="00706386">
      <w:pPr>
        <w:pStyle w:val="a4"/>
        <w:spacing w:before="0" w:beforeAutospacing="0" w:after="0" w:afterAutospacing="0"/>
        <w:ind w:firstLine="709"/>
        <w:jc w:val="both"/>
        <w:rPr>
          <w:sz w:val="28"/>
          <w:szCs w:val="28"/>
        </w:rPr>
      </w:pPr>
      <w:r w:rsidRPr="00B77BDC">
        <w:rPr>
          <w:sz w:val="28"/>
          <w:szCs w:val="28"/>
        </w:rPr>
        <w:t>Для работников от шестнадцати до восемнадцати лет устанавливается сокращенная продолжительность рабочего времени – не более 35 часов в неделю.</w:t>
      </w:r>
    </w:p>
    <w:p w:rsidR="004077FF" w:rsidRPr="00B77BDC" w:rsidRDefault="004077FF" w:rsidP="00706386">
      <w:pPr>
        <w:pStyle w:val="a4"/>
        <w:spacing w:before="0" w:beforeAutospacing="0" w:after="0" w:afterAutospacing="0"/>
        <w:ind w:firstLine="709"/>
        <w:jc w:val="both"/>
        <w:rPr>
          <w:sz w:val="28"/>
          <w:szCs w:val="28"/>
        </w:rPr>
      </w:pPr>
      <w:r w:rsidRPr="00B77BDC">
        <w:rPr>
          <w:sz w:val="28"/>
          <w:szCs w:val="28"/>
        </w:rPr>
        <w:t>Продолжительность рабочего времени учащихся в возрасте от шестнадцати до восемнадцати лет, получающих профессионально-техническое образование, среднее специальное образование, работающих в течение учебного года в свободное от учебы время, не может превышать</w:t>
      </w:r>
      <w:r w:rsidR="00744C2C" w:rsidRPr="00B77BDC">
        <w:rPr>
          <w:sz w:val="28"/>
          <w:szCs w:val="28"/>
        </w:rPr>
        <w:t xml:space="preserve"> 17,5 часов в неделю</w:t>
      </w:r>
      <w:r w:rsidRPr="00B77BDC">
        <w:rPr>
          <w:sz w:val="28"/>
          <w:szCs w:val="28"/>
        </w:rPr>
        <w:t>.</w:t>
      </w:r>
    </w:p>
    <w:p w:rsidR="004077FF" w:rsidRPr="00B77BDC" w:rsidRDefault="004077FF" w:rsidP="00706386">
      <w:pPr>
        <w:pStyle w:val="a4"/>
        <w:spacing w:before="0" w:beforeAutospacing="0" w:after="0" w:afterAutospacing="0"/>
        <w:ind w:firstLine="709"/>
        <w:jc w:val="both"/>
        <w:rPr>
          <w:sz w:val="28"/>
          <w:szCs w:val="28"/>
        </w:rPr>
      </w:pPr>
      <w:r w:rsidRPr="00B77BDC">
        <w:rPr>
          <w:sz w:val="28"/>
          <w:szCs w:val="28"/>
        </w:rPr>
        <w:t>Продолжительность ежедневной работы (смены) не может превышать:</w:t>
      </w:r>
    </w:p>
    <w:p w:rsidR="004077FF" w:rsidRPr="00B77BDC" w:rsidRDefault="004077FF" w:rsidP="00706386">
      <w:pPr>
        <w:pStyle w:val="a4"/>
        <w:spacing w:before="0" w:beforeAutospacing="0" w:after="0" w:afterAutospacing="0"/>
        <w:ind w:firstLine="709"/>
        <w:jc w:val="both"/>
        <w:rPr>
          <w:sz w:val="28"/>
          <w:szCs w:val="28"/>
        </w:rPr>
      </w:pPr>
      <w:r w:rsidRPr="00B77BDC">
        <w:rPr>
          <w:sz w:val="28"/>
          <w:szCs w:val="28"/>
        </w:rPr>
        <w:t>для работников в возрасте от шестнадцати до восемнадцати лет – семь часов;</w:t>
      </w:r>
    </w:p>
    <w:p w:rsidR="004077FF" w:rsidRPr="00B77BDC" w:rsidRDefault="004077FF" w:rsidP="00706386">
      <w:pPr>
        <w:pStyle w:val="a4"/>
        <w:spacing w:before="0" w:beforeAutospacing="0" w:after="0" w:afterAutospacing="0"/>
        <w:ind w:firstLine="709"/>
        <w:jc w:val="both"/>
        <w:rPr>
          <w:sz w:val="28"/>
          <w:szCs w:val="28"/>
        </w:rPr>
      </w:pPr>
      <w:r w:rsidRPr="00B77BDC">
        <w:rPr>
          <w:sz w:val="28"/>
          <w:szCs w:val="28"/>
        </w:rPr>
        <w:t>для уча</w:t>
      </w:r>
      <w:r w:rsidR="00744C2C" w:rsidRPr="00B77BDC">
        <w:rPr>
          <w:sz w:val="28"/>
          <w:szCs w:val="28"/>
        </w:rPr>
        <w:t>щихся в возрасте от шестнадцати до восемнадцати лет, получающих</w:t>
      </w:r>
      <w:r w:rsidRPr="00B77BDC">
        <w:rPr>
          <w:sz w:val="28"/>
          <w:szCs w:val="28"/>
        </w:rPr>
        <w:t xml:space="preserve"> профессионально-техническое образование, </w:t>
      </w:r>
      <w:r w:rsidR="00744C2C" w:rsidRPr="00B77BDC">
        <w:rPr>
          <w:sz w:val="28"/>
          <w:szCs w:val="28"/>
        </w:rPr>
        <w:t>среднее специальное образование</w:t>
      </w:r>
      <w:r w:rsidRPr="00B77BDC">
        <w:rPr>
          <w:sz w:val="28"/>
          <w:szCs w:val="28"/>
        </w:rPr>
        <w:t>, работающих в течение учебного года в свободное о</w:t>
      </w:r>
      <w:r w:rsidR="008E3727" w:rsidRPr="00B77BDC">
        <w:rPr>
          <w:sz w:val="28"/>
          <w:szCs w:val="28"/>
        </w:rPr>
        <w:t>т учебы время,– 3 часа 30 минут.</w:t>
      </w:r>
    </w:p>
    <w:p w:rsidR="00924923" w:rsidRPr="00B77BDC" w:rsidRDefault="00924923" w:rsidP="00706386">
      <w:pPr>
        <w:pStyle w:val="a4"/>
        <w:spacing w:before="0" w:beforeAutospacing="0" w:after="0" w:afterAutospacing="0"/>
        <w:ind w:firstLine="709"/>
        <w:jc w:val="both"/>
        <w:rPr>
          <w:sz w:val="28"/>
          <w:szCs w:val="28"/>
        </w:rPr>
      </w:pPr>
      <w:r w:rsidRPr="00B77BDC">
        <w:rPr>
          <w:sz w:val="28"/>
          <w:szCs w:val="28"/>
        </w:rPr>
        <w:t>Беременные женщины и работники моложе восемнадцати лет к сверхурочным работам и работам в ночное время</w:t>
      </w:r>
      <w:r w:rsidR="00E40ACB" w:rsidRPr="00B77BDC">
        <w:rPr>
          <w:sz w:val="28"/>
          <w:szCs w:val="28"/>
        </w:rPr>
        <w:t xml:space="preserve"> (с 22 часов до 6 часов)</w:t>
      </w:r>
      <w:r w:rsidR="00554648" w:rsidRPr="00B77BDC">
        <w:rPr>
          <w:sz w:val="28"/>
          <w:szCs w:val="28"/>
        </w:rPr>
        <w:t>, даже если работа</w:t>
      </w:r>
      <w:r w:rsidRPr="00B77BDC">
        <w:rPr>
          <w:sz w:val="28"/>
          <w:szCs w:val="28"/>
        </w:rPr>
        <w:t xml:space="preserve"> приходится на часть рабочего дня или смены, не допускаются.</w:t>
      </w:r>
    </w:p>
    <w:p w:rsidR="001B3E35" w:rsidRPr="00B77BDC" w:rsidRDefault="001B3E35" w:rsidP="00706386">
      <w:pPr>
        <w:pStyle w:val="a4"/>
        <w:spacing w:before="0" w:beforeAutospacing="0" w:after="0" w:afterAutospacing="0"/>
        <w:ind w:firstLine="709"/>
        <w:jc w:val="both"/>
        <w:rPr>
          <w:sz w:val="28"/>
          <w:szCs w:val="28"/>
        </w:rPr>
      </w:pPr>
      <w:r w:rsidRPr="00B77BDC">
        <w:rPr>
          <w:sz w:val="28"/>
          <w:szCs w:val="28"/>
        </w:rPr>
        <w:lastRenderedPageBreak/>
        <w:t>Женщины, имеющие детей в возрасте до четырнадцати лет (детей-инвалидов – до восемнадцати лет) могут привлекаться к сверхурочным работам только с их письменного согласия.</w:t>
      </w:r>
    </w:p>
    <w:p w:rsidR="00B63D47" w:rsidRPr="00B77BDC" w:rsidRDefault="00B63D47" w:rsidP="00706386">
      <w:pPr>
        <w:pStyle w:val="a4"/>
        <w:spacing w:before="0" w:beforeAutospacing="0" w:after="0" w:afterAutospacing="0"/>
        <w:ind w:firstLine="709"/>
        <w:jc w:val="both"/>
        <w:rPr>
          <w:sz w:val="28"/>
          <w:szCs w:val="28"/>
        </w:rPr>
      </w:pPr>
      <w:r w:rsidRPr="00B77BDC">
        <w:rPr>
          <w:sz w:val="28"/>
          <w:szCs w:val="28"/>
        </w:rPr>
        <w:t>4.2.3. Перерывы в течение рабочего дня, государственные праздники, праздничные и выходные дни, отпуск.</w:t>
      </w:r>
    </w:p>
    <w:p w:rsidR="00E40ACB" w:rsidRPr="00B77BDC" w:rsidRDefault="00E40ACB" w:rsidP="00706386">
      <w:pPr>
        <w:pStyle w:val="a4"/>
        <w:spacing w:before="0" w:beforeAutospacing="0" w:after="0" w:afterAutospacing="0"/>
        <w:ind w:firstLine="709"/>
        <w:jc w:val="both"/>
        <w:rPr>
          <w:sz w:val="28"/>
          <w:szCs w:val="28"/>
        </w:rPr>
      </w:pPr>
      <w:r w:rsidRPr="00B77BDC">
        <w:rPr>
          <w:sz w:val="28"/>
          <w:szCs w:val="28"/>
        </w:rPr>
        <w:t>Режим рабочего времени – порядок распределения нанимателем для работников норм ежедневной и еженедельной продолжительности рабочего времени и времени отдыха на протяжении суток, недели, месяца и других календарных периодов.</w:t>
      </w:r>
    </w:p>
    <w:p w:rsidR="00E40ACB" w:rsidRPr="00B77BDC" w:rsidRDefault="00E40ACB" w:rsidP="00706386">
      <w:pPr>
        <w:pStyle w:val="a4"/>
        <w:spacing w:before="0" w:beforeAutospacing="0" w:after="0" w:afterAutospacing="0"/>
        <w:ind w:firstLine="709"/>
        <w:jc w:val="both"/>
        <w:rPr>
          <w:sz w:val="28"/>
          <w:szCs w:val="28"/>
        </w:rPr>
      </w:pPr>
      <w:r w:rsidRPr="00B77BDC">
        <w:rPr>
          <w:sz w:val="28"/>
          <w:szCs w:val="28"/>
        </w:rPr>
        <w:t>Режим рабочего времени определяет время начала и окончания рабочего дня (смены), время обеденного и других перерывов, последовательность чередования работников по сменам, рабочие и выходные дни.</w:t>
      </w:r>
    </w:p>
    <w:p w:rsidR="00B56A6E" w:rsidRPr="00B77BDC" w:rsidRDefault="00B56A6E" w:rsidP="00706386">
      <w:pPr>
        <w:pStyle w:val="a4"/>
        <w:spacing w:before="0" w:beforeAutospacing="0" w:after="0" w:afterAutospacing="0"/>
        <w:ind w:firstLine="709"/>
        <w:jc w:val="both"/>
        <w:rPr>
          <w:sz w:val="28"/>
          <w:szCs w:val="28"/>
        </w:rPr>
      </w:pPr>
      <w:r w:rsidRPr="00B77BDC">
        <w:rPr>
          <w:sz w:val="28"/>
          <w:szCs w:val="28"/>
        </w:rPr>
        <w:t>Пятидневная с двумя выходными днями или шестидневная с одним выходным днем рабочая неделя устанавливается нанимателем по согласованию с профсоюзом.</w:t>
      </w:r>
    </w:p>
    <w:p w:rsidR="00B56A6E" w:rsidRPr="00B77BDC" w:rsidRDefault="00B56A6E" w:rsidP="00706386">
      <w:pPr>
        <w:pStyle w:val="a4"/>
        <w:spacing w:before="0" w:beforeAutospacing="0" w:after="0" w:afterAutospacing="0"/>
        <w:ind w:firstLine="709"/>
        <w:jc w:val="both"/>
        <w:rPr>
          <w:sz w:val="28"/>
          <w:szCs w:val="28"/>
        </w:rPr>
      </w:pPr>
      <w:r w:rsidRPr="00B77BDC">
        <w:rPr>
          <w:sz w:val="28"/>
          <w:szCs w:val="28"/>
        </w:rPr>
        <w:t>Работникам предоставляется в течение рабочего дня перерыв для отдыха и питания продолжительностью не менее 20 минут и не более двух часов, который используется работником по своему усмотрению.</w:t>
      </w:r>
    </w:p>
    <w:p w:rsidR="00B56A6E" w:rsidRPr="00B77BDC" w:rsidRDefault="00B56A6E" w:rsidP="00706386">
      <w:pPr>
        <w:pStyle w:val="a4"/>
        <w:spacing w:before="0" w:beforeAutospacing="0" w:after="0" w:afterAutospacing="0"/>
        <w:ind w:firstLine="709"/>
        <w:jc w:val="both"/>
        <w:rPr>
          <w:sz w:val="28"/>
          <w:szCs w:val="28"/>
        </w:rPr>
      </w:pPr>
      <w:r w:rsidRPr="00B77BDC">
        <w:rPr>
          <w:sz w:val="28"/>
          <w:szCs w:val="28"/>
        </w:rPr>
        <w:t>Продолжительность еженедельного непрерывного отдыха должна быть не менее 42 часов.</w:t>
      </w:r>
    </w:p>
    <w:p w:rsidR="00B56A6E" w:rsidRPr="00B77BDC" w:rsidRDefault="00B56A6E" w:rsidP="00706386">
      <w:pPr>
        <w:pStyle w:val="a4"/>
        <w:spacing w:before="0" w:beforeAutospacing="0" w:after="0" w:afterAutospacing="0"/>
        <w:ind w:firstLine="709"/>
        <w:jc w:val="both"/>
        <w:rPr>
          <w:sz w:val="28"/>
          <w:szCs w:val="28"/>
        </w:rPr>
      </w:pPr>
      <w:r w:rsidRPr="00B77BDC">
        <w:rPr>
          <w:sz w:val="28"/>
          <w:szCs w:val="28"/>
        </w:rPr>
        <w:t>Работа в выходные дни допускается по предложению нанимателя и только с письменного согласия работника или по инициативе работника с согласия нанимателя, необходимость выполнения работы в выходной день с согласия или по инициативе работника определяет наниматель.</w:t>
      </w:r>
    </w:p>
    <w:p w:rsidR="00B63D47" w:rsidRPr="00B77BDC" w:rsidRDefault="00B63D47" w:rsidP="00706386">
      <w:pPr>
        <w:pStyle w:val="a4"/>
        <w:spacing w:before="0" w:beforeAutospacing="0" w:after="0" w:afterAutospacing="0"/>
        <w:ind w:firstLine="709"/>
        <w:jc w:val="both"/>
        <w:rPr>
          <w:sz w:val="28"/>
          <w:szCs w:val="28"/>
        </w:rPr>
      </w:pPr>
      <w:r w:rsidRPr="00B77BDC">
        <w:rPr>
          <w:sz w:val="28"/>
          <w:szCs w:val="28"/>
        </w:rPr>
        <w:t>Работа не производится в государственные праздники и праздничные дни, установленные и объявленные Президентом Республики Беларусь нерабочими.</w:t>
      </w:r>
    </w:p>
    <w:p w:rsidR="00B63D47" w:rsidRPr="00B77BDC" w:rsidRDefault="00B63D47" w:rsidP="00706386">
      <w:pPr>
        <w:pStyle w:val="a4"/>
        <w:spacing w:before="0" w:beforeAutospacing="0" w:after="0" w:afterAutospacing="0"/>
        <w:ind w:firstLine="709"/>
        <w:jc w:val="both"/>
        <w:rPr>
          <w:sz w:val="28"/>
          <w:szCs w:val="28"/>
        </w:rPr>
      </w:pPr>
      <w:r w:rsidRPr="00B77BDC">
        <w:rPr>
          <w:sz w:val="28"/>
          <w:szCs w:val="28"/>
        </w:rPr>
        <w:t>Работникам предоставляются следующие виды отпусков:</w:t>
      </w:r>
    </w:p>
    <w:p w:rsidR="00B63D47" w:rsidRPr="00B77BDC" w:rsidRDefault="00B63D47" w:rsidP="00706386">
      <w:pPr>
        <w:pStyle w:val="a4"/>
        <w:spacing w:before="0" w:beforeAutospacing="0" w:after="0" w:afterAutospacing="0"/>
        <w:ind w:firstLine="709"/>
        <w:jc w:val="both"/>
        <w:rPr>
          <w:sz w:val="28"/>
          <w:szCs w:val="28"/>
        </w:rPr>
      </w:pPr>
      <w:r w:rsidRPr="00B77BDC">
        <w:rPr>
          <w:sz w:val="28"/>
          <w:szCs w:val="28"/>
        </w:rPr>
        <w:t>1) трудовые отпуска:</w:t>
      </w:r>
    </w:p>
    <w:p w:rsidR="00B63D47" w:rsidRPr="00B77BDC" w:rsidRDefault="00B63D47" w:rsidP="00706386">
      <w:pPr>
        <w:pStyle w:val="a4"/>
        <w:spacing w:before="0" w:beforeAutospacing="0" w:after="0" w:afterAutospacing="0"/>
        <w:ind w:firstLine="709"/>
        <w:jc w:val="both"/>
        <w:rPr>
          <w:sz w:val="28"/>
          <w:szCs w:val="28"/>
        </w:rPr>
      </w:pPr>
      <w:r w:rsidRPr="00B77BDC">
        <w:rPr>
          <w:sz w:val="28"/>
          <w:szCs w:val="28"/>
        </w:rPr>
        <w:t>основной отпуск;</w:t>
      </w:r>
    </w:p>
    <w:p w:rsidR="00B63D47" w:rsidRPr="00B77BDC" w:rsidRDefault="00B63D47" w:rsidP="00706386">
      <w:pPr>
        <w:pStyle w:val="a4"/>
        <w:spacing w:before="0" w:beforeAutospacing="0" w:after="0" w:afterAutospacing="0"/>
        <w:ind w:firstLine="709"/>
        <w:jc w:val="both"/>
        <w:rPr>
          <w:sz w:val="28"/>
          <w:szCs w:val="28"/>
        </w:rPr>
      </w:pPr>
      <w:r w:rsidRPr="00B77BDC">
        <w:rPr>
          <w:sz w:val="28"/>
          <w:szCs w:val="28"/>
        </w:rPr>
        <w:t>дополнительные отпуска;</w:t>
      </w:r>
    </w:p>
    <w:p w:rsidR="00B63D47" w:rsidRPr="00B77BDC" w:rsidRDefault="00B63D47" w:rsidP="00706386">
      <w:pPr>
        <w:pStyle w:val="a4"/>
        <w:spacing w:before="0" w:beforeAutospacing="0" w:after="0" w:afterAutospacing="0"/>
        <w:ind w:firstLine="709"/>
        <w:jc w:val="both"/>
        <w:rPr>
          <w:sz w:val="28"/>
          <w:szCs w:val="28"/>
        </w:rPr>
      </w:pPr>
      <w:r w:rsidRPr="00B77BDC">
        <w:rPr>
          <w:sz w:val="28"/>
          <w:szCs w:val="28"/>
        </w:rPr>
        <w:t>2) социальные отпуска:</w:t>
      </w:r>
    </w:p>
    <w:p w:rsidR="00B63D47" w:rsidRPr="00B77BDC" w:rsidRDefault="00B63D47" w:rsidP="00706386">
      <w:pPr>
        <w:pStyle w:val="a4"/>
        <w:spacing w:before="0" w:beforeAutospacing="0" w:after="0" w:afterAutospacing="0"/>
        <w:ind w:firstLine="709"/>
        <w:jc w:val="both"/>
        <w:rPr>
          <w:sz w:val="28"/>
          <w:szCs w:val="28"/>
        </w:rPr>
      </w:pPr>
      <w:r w:rsidRPr="00B77BDC">
        <w:rPr>
          <w:sz w:val="28"/>
          <w:szCs w:val="28"/>
        </w:rPr>
        <w:t>по беременности и родам;</w:t>
      </w:r>
    </w:p>
    <w:p w:rsidR="00B63D47" w:rsidRPr="00B77BDC" w:rsidRDefault="00B63D47" w:rsidP="00706386">
      <w:pPr>
        <w:pStyle w:val="a4"/>
        <w:spacing w:before="0" w:beforeAutospacing="0" w:after="0" w:afterAutospacing="0"/>
        <w:ind w:firstLine="709"/>
        <w:jc w:val="both"/>
        <w:rPr>
          <w:sz w:val="28"/>
          <w:szCs w:val="28"/>
        </w:rPr>
      </w:pPr>
      <w:r w:rsidRPr="00B77BDC">
        <w:rPr>
          <w:sz w:val="28"/>
          <w:szCs w:val="28"/>
        </w:rPr>
        <w:t>по уходу за детьми;</w:t>
      </w:r>
    </w:p>
    <w:p w:rsidR="00B63D47" w:rsidRPr="00B77BDC" w:rsidRDefault="00B63D47" w:rsidP="00706386">
      <w:pPr>
        <w:pStyle w:val="a4"/>
        <w:spacing w:before="0" w:beforeAutospacing="0" w:after="0" w:afterAutospacing="0"/>
        <w:ind w:firstLine="709"/>
        <w:jc w:val="both"/>
        <w:rPr>
          <w:sz w:val="28"/>
          <w:szCs w:val="28"/>
        </w:rPr>
      </w:pPr>
      <w:r w:rsidRPr="00B77BDC">
        <w:rPr>
          <w:sz w:val="28"/>
          <w:szCs w:val="28"/>
        </w:rPr>
        <w:t>в связи с получением образования;</w:t>
      </w:r>
    </w:p>
    <w:p w:rsidR="00B63D47" w:rsidRPr="00B77BDC" w:rsidRDefault="00B63D47" w:rsidP="00706386">
      <w:pPr>
        <w:pStyle w:val="a4"/>
        <w:spacing w:before="0" w:beforeAutospacing="0" w:after="0" w:afterAutospacing="0"/>
        <w:ind w:firstLine="709"/>
        <w:jc w:val="both"/>
        <w:rPr>
          <w:sz w:val="28"/>
          <w:szCs w:val="28"/>
        </w:rPr>
      </w:pPr>
      <w:r w:rsidRPr="00B77BDC">
        <w:rPr>
          <w:sz w:val="28"/>
          <w:szCs w:val="28"/>
        </w:rPr>
        <w:t>в связи с катастрофой на Чернобыльской АЭС;</w:t>
      </w:r>
    </w:p>
    <w:p w:rsidR="00B63D47" w:rsidRPr="00B77BDC" w:rsidRDefault="00B63D47" w:rsidP="00706386">
      <w:pPr>
        <w:pStyle w:val="a4"/>
        <w:spacing w:before="0" w:beforeAutospacing="0" w:after="0" w:afterAutospacing="0"/>
        <w:ind w:firstLine="709"/>
        <w:jc w:val="both"/>
        <w:rPr>
          <w:sz w:val="28"/>
          <w:szCs w:val="28"/>
        </w:rPr>
      </w:pPr>
      <w:r w:rsidRPr="00B77BDC">
        <w:rPr>
          <w:sz w:val="28"/>
          <w:szCs w:val="28"/>
        </w:rPr>
        <w:t>по уважительным причинам личного и семейного характера.</w:t>
      </w:r>
    </w:p>
    <w:p w:rsidR="00F34C27" w:rsidRPr="00B77BDC" w:rsidRDefault="00364FF9" w:rsidP="00706386">
      <w:pPr>
        <w:pStyle w:val="a4"/>
        <w:spacing w:before="0" w:beforeAutospacing="0" w:after="0" w:afterAutospacing="0"/>
        <w:ind w:firstLine="709"/>
        <w:jc w:val="both"/>
        <w:rPr>
          <w:sz w:val="28"/>
          <w:szCs w:val="28"/>
        </w:rPr>
      </w:pPr>
      <w:r w:rsidRPr="00B77BDC">
        <w:rPr>
          <w:sz w:val="28"/>
          <w:szCs w:val="28"/>
        </w:rPr>
        <w:t xml:space="preserve">Продолжительность отпусков работников исчисляется в календарных днях. </w:t>
      </w:r>
    </w:p>
    <w:p w:rsidR="00364FF9" w:rsidRPr="00B77BDC" w:rsidRDefault="00364FF9" w:rsidP="00706386">
      <w:pPr>
        <w:pStyle w:val="a4"/>
        <w:spacing w:before="0" w:beforeAutospacing="0" w:after="0" w:afterAutospacing="0"/>
        <w:ind w:firstLine="709"/>
        <w:jc w:val="both"/>
        <w:rPr>
          <w:sz w:val="28"/>
          <w:szCs w:val="28"/>
        </w:rPr>
      </w:pPr>
      <w:r w:rsidRPr="00B77BDC">
        <w:rPr>
          <w:sz w:val="28"/>
          <w:szCs w:val="28"/>
        </w:rPr>
        <w:t>Государственные праздники и праздничные дни, приходящиеся на период трудового отпуска, в число календарных дней отпуска не включаются и не оплачиваются.</w:t>
      </w:r>
    </w:p>
    <w:p w:rsidR="00F34C27" w:rsidRPr="00B77BDC" w:rsidRDefault="00622184" w:rsidP="00706386">
      <w:pPr>
        <w:pStyle w:val="a4"/>
        <w:spacing w:before="0" w:beforeAutospacing="0" w:after="0" w:afterAutospacing="0"/>
        <w:ind w:firstLine="709"/>
        <w:jc w:val="both"/>
        <w:rPr>
          <w:sz w:val="28"/>
          <w:szCs w:val="28"/>
        </w:rPr>
      </w:pPr>
      <w:r w:rsidRPr="00B77BDC">
        <w:rPr>
          <w:sz w:val="28"/>
          <w:szCs w:val="28"/>
        </w:rPr>
        <w:t xml:space="preserve">Продолжительность основного отпуска не может быть менее 24 календарных дней. </w:t>
      </w:r>
    </w:p>
    <w:p w:rsidR="00622184" w:rsidRPr="00B77BDC" w:rsidRDefault="00622184" w:rsidP="00706386">
      <w:pPr>
        <w:pStyle w:val="a4"/>
        <w:spacing w:before="0" w:beforeAutospacing="0" w:after="0" w:afterAutospacing="0"/>
        <w:ind w:firstLine="709"/>
        <w:jc w:val="both"/>
        <w:rPr>
          <w:sz w:val="28"/>
          <w:szCs w:val="28"/>
        </w:rPr>
      </w:pPr>
      <w:r w:rsidRPr="00B77BDC">
        <w:rPr>
          <w:sz w:val="28"/>
          <w:szCs w:val="28"/>
        </w:rPr>
        <w:lastRenderedPageBreak/>
        <w:t>По договоренности между работником и нанимателем трудовой отпуск может быть разделен на две части, если иное не предусмотрено коллективным договором, соглашением. При этом одна часть должна быть не менее 14 календарных дней.</w:t>
      </w:r>
    </w:p>
    <w:p w:rsidR="00622184" w:rsidRPr="00B77BDC" w:rsidRDefault="00622184" w:rsidP="00706386">
      <w:pPr>
        <w:pStyle w:val="a4"/>
        <w:spacing w:before="0" w:beforeAutospacing="0" w:after="0" w:afterAutospacing="0"/>
        <w:ind w:firstLine="709"/>
        <w:jc w:val="both"/>
        <w:rPr>
          <w:sz w:val="28"/>
          <w:szCs w:val="28"/>
        </w:rPr>
      </w:pPr>
      <w:r w:rsidRPr="00B77BDC">
        <w:rPr>
          <w:sz w:val="28"/>
          <w:szCs w:val="28"/>
        </w:rPr>
        <w:t>Часть трудового отпуска (основного и дополнительного), превышающая 21 календарный день, по соглашению между работником и нанимателем может быть заменена денежной компенсацией.</w:t>
      </w:r>
    </w:p>
    <w:p w:rsidR="00622184" w:rsidRPr="00B77BDC" w:rsidRDefault="00622184" w:rsidP="00706386">
      <w:pPr>
        <w:pStyle w:val="a4"/>
        <w:spacing w:before="0" w:beforeAutospacing="0" w:after="0" w:afterAutospacing="0"/>
        <w:ind w:firstLine="709"/>
        <w:jc w:val="both"/>
        <w:rPr>
          <w:sz w:val="28"/>
          <w:szCs w:val="28"/>
        </w:rPr>
      </w:pPr>
      <w:r w:rsidRPr="00B77BDC">
        <w:rPr>
          <w:sz w:val="28"/>
          <w:szCs w:val="28"/>
        </w:rPr>
        <w:t>При разделении трудового отпуска на части по соглашению сторон одна из частей трудового отпуска или определенное количество дней из этой части могут быть заменены денежной компенсацией при условии использования работником за текущий рабочий год трудового отпуска общей продолжительностью не менее 21 календарного дня.</w:t>
      </w:r>
    </w:p>
    <w:p w:rsidR="00865A37" w:rsidRPr="00B77BDC" w:rsidRDefault="008F7EF1"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4.2.4. </w:t>
      </w:r>
      <w:r w:rsidR="00A23A7F" w:rsidRPr="00B77BDC">
        <w:rPr>
          <w:rFonts w:ascii="Times New Roman" w:hAnsi="Times New Roman" w:cs="Times New Roman"/>
          <w:sz w:val="28"/>
          <w:szCs w:val="28"/>
        </w:rPr>
        <w:t>Особенности регулирования труда женщин.</w:t>
      </w:r>
    </w:p>
    <w:p w:rsidR="00A97EA6" w:rsidRPr="00B77BDC" w:rsidRDefault="00A97EA6" w:rsidP="00706386">
      <w:pPr>
        <w:pStyle w:val="a4"/>
        <w:spacing w:before="0" w:beforeAutospacing="0" w:after="0" w:afterAutospacing="0"/>
        <w:ind w:firstLine="709"/>
        <w:jc w:val="both"/>
        <w:rPr>
          <w:sz w:val="28"/>
          <w:szCs w:val="28"/>
        </w:rPr>
      </w:pPr>
      <w:r w:rsidRPr="00B77BDC">
        <w:rPr>
          <w:sz w:val="28"/>
          <w:szCs w:val="28"/>
        </w:rPr>
        <w:t>Запрещается</w:t>
      </w:r>
      <w:r w:rsidR="00432928" w:rsidRPr="00B77BDC">
        <w:rPr>
          <w:sz w:val="28"/>
          <w:szCs w:val="28"/>
        </w:rPr>
        <w:t xml:space="preserve"> </w:t>
      </w:r>
      <w:r w:rsidRPr="00B77BDC">
        <w:rPr>
          <w:sz w:val="28"/>
          <w:szCs w:val="28"/>
        </w:rPr>
        <w:t>необоснованный отказ в заключении трудового договора с женщинами по мотивам, связанным с беременностью или наличием детей в возрасте до трех лет, а одинокому родителю – с наличием ребенка в возрасте до четырнадцати лет (ребенка-</w:t>
      </w:r>
      <w:r w:rsidR="00542236" w:rsidRPr="00B77BDC">
        <w:rPr>
          <w:sz w:val="28"/>
          <w:szCs w:val="28"/>
        </w:rPr>
        <w:t>инвалида – до восемнадцати лет)</w:t>
      </w:r>
      <w:r w:rsidR="00222197" w:rsidRPr="00B77BDC">
        <w:rPr>
          <w:sz w:val="28"/>
          <w:szCs w:val="28"/>
        </w:rPr>
        <w:t>.</w:t>
      </w:r>
    </w:p>
    <w:p w:rsidR="00432928" w:rsidRPr="00B77BDC" w:rsidRDefault="00432928" w:rsidP="00706386">
      <w:pPr>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eastAsia="Times New Roman" w:hAnsi="Times New Roman" w:cs="Times New Roman"/>
          <w:sz w:val="28"/>
          <w:szCs w:val="28"/>
          <w:lang w:eastAsia="ru-RU"/>
        </w:rPr>
        <w:t>Работы, на которых запрещается привлечение к труду женщин:</w:t>
      </w:r>
    </w:p>
    <w:p w:rsidR="00542236" w:rsidRPr="00B77BDC" w:rsidRDefault="00432928" w:rsidP="00706386">
      <w:pPr>
        <w:pStyle w:val="a4"/>
        <w:spacing w:before="0" w:beforeAutospacing="0" w:after="0" w:afterAutospacing="0"/>
        <w:ind w:firstLine="709"/>
        <w:jc w:val="both"/>
        <w:rPr>
          <w:sz w:val="28"/>
          <w:szCs w:val="28"/>
        </w:rPr>
      </w:pPr>
      <w:r w:rsidRPr="00B77BDC">
        <w:rPr>
          <w:sz w:val="28"/>
          <w:szCs w:val="28"/>
        </w:rPr>
        <w:t>тяжелые</w:t>
      </w:r>
      <w:r w:rsidR="00542236" w:rsidRPr="00B77BDC">
        <w:rPr>
          <w:sz w:val="28"/>
          <w:szCs w:val="28"/>
        </w:rPr>
        <w:t xml:space="preserve"> работ</w:t>
      </w:r>
      <w:r w:rsidRPr="00B77BDC">
        <w:rPr>
          <w:sz w:val="28"/>
          <w:szCs w:val="28"/>
        </w:rPr>
        <w:t>ы</w:t>
      </w:r>
      <w:r w:rsidR="00542236" w:rsidRPr="00B77BDC">
        <w:rPr>
          <w:sz w:val="28"/>
          <w:szCs w:val="28"/>
        </w:rPr>
        <w:t xml:space="preserve"> и работ</w:t>
      </w:r>
      <w:r w:rsidRPr="00B77BDC">
        <w:rPr>
          <w:sz w:val="28"/>
          <w:szCs w:val="28"/>
        </w:rPr>
        <w:t>ы</w:t>
      </w:r>
      <w:r w:rsidR="00F4778A" w:rsidRPr="00B77BDC">
        <w:rPr>
          <w:sz w:val="28"/>
          <w:szCs w:val="28"/>
        </w:rPr>
        <w:t xml:space="preserve"> с вредными и</w:t>
      </w:r>
      <w:r w:rsidR="00542236" w:rsidRPr="00B77BDC">
        <w:rPr>
          <w:sz w:val="28"/>
          <w:szCs w:val="28"/>
        </w:rPr>
        <w:t xml:space="preserve"> опасными ус</w:t>
      </w:r>
      <w:r w:rsidRPr="00B77BDC">
        <w:rPr>
          <w:sz w:val="28"/>
          <w:szCs w:val="28"/>
        </w:rPr>
        <w:t>ловиями труда, а также подземные</w:t>
      </w:r>
      <w:r w:rsidR="00542236" w:rsidRPr="00B77BDC">
        <w:rPr>
          <w:sz w:val="28"/>
          <w:szCs w:val="28"/>
        </w:rPr>
        <w:t xml:space="preserve"> работ</w:t>
      </w:r>
      <w:r w:rsidRPr="00B77BDC">
        <w:rPr>
          <w:sz w:val="28"/>
          <w:szCs w:val="28"/>
        </w:rPr>
        <w:t>ы</w:t>
      </w:r>
      <w:r w:rsidR="00542236" w:rsidRPr="00B77BDC">
        <w:rPr>
          <w:sz w:val="28"/>
          <w:szCs w:val="28"/>
        </w:rPr>
        <w:t xml:space="preserve"> </w:t>
      </w:r>
      <w:r w:rsidRPr="00B77BDC">
        <w:rPr>
          <w:sz w:val="28"/>
          <w:szCs w:val="28"/>
        </w:rPr>
        <w:t xml:space="preserve">(кроме </w:t>
      </w:r>
      <w:r w:rsidR="00542236" w:rsidRPr="00B77BDC">
        <w:rPr>
          <w:sz w:val="28"/>
          <w:szCs w:val="28"/>
        </w:rPr>
        <w:t>нефизических работ или работ по санит</w:t>
      </w:r>
      <w:r w:rsidR="00E568A7" w:rsidRPr="00B77BDC">
        <w:rPr>
          <w:sz w:val="28"/>
          <w:szCs w:val="28"/>
        </w:rPr>
        <w:t>арному и бытовому обслуживанию);</w:t>
      </w:r>
    </w:p>
    <w:p w:rsidR="00542236" w:rsidRPr="00B77BDC" w:rsidRDefault="00432928" w:rsidP="00706386">
      <w:pPr>
        <w:pStyle w:val="a4"/>
        <w:spacing w:before="0" w:beforeAutospacing="0" w:after="0" w:afterAutospacing="0"/>
        <w:ind w:firstLine="709"/>
        <w:jc w:val="both"/>
        <w:rPr>
          <w:sz w:val="28"/>
          <w:szCs w:val="28"/>
        </w:rPr>
      </w:pPr>
      <w:r w:rsidRPr="00B77BDC">
        <w:rPr>
          <w:sz w:val="28"/>
          <w:szCs w:val="28"/>
        </w:rPr>
        <w:t>связанные</w:t>
      </w:r>
      <w:r w:rsidR="00542236" w:rsidRPr="00B77BDC">
        <w:rPr>
          <w:sz w:val="28"/>
          <w:szCs w:val="28"/>
        </w:rPr>
        <w:t xml:space="preserve"> с подъемом и перемещением тяжестей вручную, превышаю</w:t>
      </w:r>
      <w:r w:rsidRPr="00B77BDC">
        <w:rPr>
          <w:sz w:val="28"/>
          <w:szCs w:val="28"/>
        </w:rPr>
        <w:t>щие установленные</w:t>
      </w:r>
      <w:r w:rsidR="00542236" w:rsidRPr="00B77BDC">
        <w:rPr>
          <w:sz w:val="28"/>
          <w:szCs w:val="28"/>
        </w:rPr>
        <w:t xml:space="preserve"> предельные нормы</w:t>
      </w:r>
      <w:r w:rsidR="00E568A7" w:rsidRPr="00B77BDC">
        <w:rPr>
          <w:sz w:val="28"/>
          <w:szCs w:val="28"/>
        </w:rPr>
        <w:t>;</w:t>
      </w:r>
    </w:p>
    <w:p w:rsidR="00542236" w:rsidRPr="00B77BDC" w:rsidRDefault="00432928" w:rsidP="00706386">
      <w:pPr>
        <w:pStyle w:val="a4"/>
        <w:spacing w:before="0" w:beforeAutospacing="0" w:after="0" w:afterAutospacing="0"/>
        <w:ind w:firstLine="709"/>
        <w:jc w:val="both"/>
        <w:rPr>
          <w:sz w:val="28"/>
          <w:szCs w:val="28"/>
        </w:rPr>
      </w:pPr>
      <w:r w:rsidRPr="00B77BDC">
        <w:rPr>
          <w:sz w:val="28"/>
          <w:szCs w:val="28"/>
        </w:rPr>
        <w:t>сверхурочные работы, работы</w:t>
      </w:r>
      <w:r w:rsidR="00542236" w:rsidRPr="00B77BDC">
        <w:rPr>
          <w:sz w:val="28"/>
          <w:szCs w:val="28"/>
        </w:rPr>
        <w:t xml:space="preserve"> в государственные праздники и праздничные дни</w:t>
      </w:r>
      <w:r w:rsidRPr="00B77BDC">
        <w:rPr>
          <w:sz w:val="28"/>
          <w:szCs w:val="28"/>
        </w:rPr>
        <w:t>, работы</w:t>
      </w:r>
      <w:r w:rsidR="00542236" w:rsidRPr="00B77BDC">
        <w:rPr>
          <w:sz w:val="28"/>
          <w:szCs w:val="28"/>
        </w:rPr>
        <w:t xml:space="preserve"> в ночное время, выходные дни и направление в служебную командировку </w:t>
      </w:r>
      <w:r w:rsidR="000B7C2C" w:rsidRPr="00B77BDC">
        <w:rPr>
          <w:sz w:val="28"/>
          <w:szCs w:val="28"/>
        </w:rPr>
        <w:t xml:space="preserve">- </w:t>
      </w:r>
      <w:r w:rsidR="00542236" w:rsidRPr="00B77BDC">
        <w:rPr>
          <w:sz w:val="28"/>
          <w:szCs w:val="28"/>
        </w:rPr>
        <w:t>беременных женщин.</w:t>
      </w:r>
    </w:p>
    <w:p w:rsidR="00542236" w:rsidRPr="00B77BDC" w:rsidRDefault="00542236" w:rsidP="00706386">
      <w:pPr>
        <w:pStyle w:val="a4"/>
        <w:spacing w:before="0" w:beforeAutospacing="0" w:after="0" w:afterAutospacing="0"/>
        <w:ind w:firstLine="709"/>
        <w:jc w:val="both"/>
        <w:rPr>
          <w:sz w:val="28"/>
          <w:szCs w:val="28"/>
        </w:rPr>
      </w:pPr>
      <w:r w:rsidRPr="00B77BDC">
        <w:rPr>
          <w:sz w:val="28"/>
          <w:szCs w:val="28"/>
        </w:rPr>
        <w:t>Женщины, имеющие детей в возрасте до четырнадцати лет (детей-инвалидов – до восемнадцати лет), могут привлекаться к сверхурочным работам, работе в государственные праздники и праздничные дни, работе в ночное время, выходные дни и направляться в служебную командировку только с их письменного согласия.</w:t>
      </w:r>
    </w:p>
    <w:p w:rsidR="00865A37" w:rsidRPr="00B77BDC" w:rsidRDefault="00E307C5"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4.2.5. </w:t>
      </w:r>
      <w:r w:rsidR="00432928" w:rsidRPr="00B77BDC">
        <w:rPr>
          <w:rFonts w:ascii="Times New Roman" w:hAnsi="Times New Roman" w:cs="Times New Roman"/>
          <w:sz w:val="28"/>
          <w:szCs w:val="28"/>
        </w:rPr>
        <w:t>Особенности регулирования труда молодежи.</w:t>
      </w:r>
    </w:p>
    <w:p w:rsidR="00EA2747" w:rsidRPr="00B77BDC" w:rsidRDefault="00EA2747" w:rsidP="00706386">
      <w:pPr>
        <w:pStyle w:val="a4"/>
        <w:spacing w:before="0" w:beforeAutospacing="0" w:after="0" w:afterAutospacing="0"/>
        <w:ind w:firstLine="709"/>
        <w:jc w:val="both"/>
        <w:rPr>
          <w:sz w:val="28"/>
          <w:szCs w:val="28"/>
        </w:rPr>
      </w:pPr>
      <w:r w:rsidRPr="00B77BDC">
        <w:rPr>
          <w:sz w:val="28"/>
          <w:szCs w:val="28"/>
        </w:rPr>
        <w:t>Заключение трудового договора допускается с лицами, достигшими шестнадцати лет.</w:t>
      </w:r>
      <w:r w:rsidR="00F4778A" w:rsidRPr="00B77BDC">
        <w:rPr>
          <w:sz w:val="28"/>
          <w:szCs w:val="28"/>
        </w:rPr>
        <w:t xml:space="preserve"> </w:t>
      </w:r>
      <w:r w:rsidRPr="00B77BDC">
        <w:rPr>
          <w:sz w:val="28"/>
          <w:szCs w:val="28"/>
        </w:rPr>
        <w:t>С письменного согласия одного из родителей (усыновителей (удочерителей), попечителей) трудовой договор может быть заключен с лицом, достигшим четырнадцати лет, для выполнения легкой работы или занятия профессиональным спортом, которые:</w:t>
      </w:r>
    </w:p>
    <w:p w:rsidR="00EA2747" w:rsidRPr="00B77BDC" w:rsidRDefault="00EA2747" w:rsidP="00706386">
      <w:pPr>
        <w:pStyle w:val="a4"/>
        <w:spacing w:before="0" w:beforeAutospacing="0" w:after="0" w:afterAutospacing="0"/>
        <w:ind w:firstLine="709"/>
        <w:jc w:val="both"/>
        <w:rPr>
          <w:sz w:val="28"/>
          <w:szCs w:val="28"/>
        </w:rPr>
      </w:pPr>
      <w:r w:rsidRPr="00B77BDC">
        <w:rPr>
          <w:sz w:val="28"/>
          <w:szCs w:val="28"/>
        </w:rPr>
        <w:t>не являются вредными для его здоровья и развития;</w:t>
      </w:r>
    </w:p>
    <w:p w:rsidR="00EA2747" w:rsidRPr="00B77BDC" w:rsidRDefault="00EA2747" w:rsidP="00706386">
      <w:pPr>
        <w:pStyle w:val="a4"/>
        <w:spacing w:before="0" w:beforeAutospacing="0" w:after="0" w:afterAutospacing="0"/>
        <w:ind w:firstLine="709"/>
        <w:jc w:val="both"/>
        <w:rPr>
          <w:sz w:val="28"/>
          <w:szCs w:val="28"/>
        </w:rPr>
      </w:pPr>
      <w:r w:rsidRPr="00B77BDC">
        <w:rPr>
          <w:sz w:val="28"/>
          <w:szCs w:val="28"/>
        </w:rPr>
        <w:t>не препятствуют получению общего среднего, профессионально-технического и среднего специального образования.</w:t>
      </w:r>
    </w:p>
    <w:p w:rsidR="00F4778A" w:rsidRPr="00B77BDC" w:rsidRDefault="00F4778A" w:rsidP="00706386">
      <w:pPr>
        <w:pStyle w:val="a4"/>
        <w:spacing w:before="0" w:beforeAutospacing="0" w:after="0" w:afterAutospacing="0"/>
        <w:ind w:firstLine="709"/>
        <w:jc w:val="both"/>
        <w:rPr>
          <w:sz w:val="28"/>
          <w:szCs w:val="28"/>
        </w:rPr>
      </w:pPr>
      <w:r w:rsidRPr="00B77BDC">
        <w:rPr>
          <w:sz w:val="28"/>
          <w:szCs w:val="28"/>
        </w:rPr>
        <w:t>Все лица моложе восемнадцати лет принимаются на работу лишь после предварительного медицинского осмотра и в дальнейшем, до достижения восемнадцати лет, ежегодно подлежат обязательному медицинскому осмотру.</w:t>
      </w:r>
    </w:p>
    <w:p w:rsidR="000E288E" w:rsidRDefault="000E288E" w:rsidP="00706386">
      <w:pPr>
        <w:pStyle w:val="a4"/>
        <w:spacing w:before="0" w:beforeAutospacing="0" w:after="0" w:afterAutospacing="0"/>
        <w:ind w:firstLine="709"/>
        <w:jc w:val="both"/>
        <w:rPr>
          <w:sz w:val="28"/>
          <w:szCs w:val="28"/>
        </w:rPr>
      </w:pPr>
    </w:p>
    <w:p w:rsidR="000E288E" w:rsidRDefault="000E288E" w:rsidP="00706386">
      <w:pPr>
        <w:pStyle w:val="a4"/>
        <w:spacing w:before="0" w:beforeAutospacing="0" w:after="0" w:afterAutospacing="0"/>
        <w:ind w:firstLine="709"/>
        <w:jc w:val="both"/>
        <w:rPr>
          <w:sz w:val="28"/>
          <w:szCs w:val="28"/>
        </w:rPr>
      </w:pPr>
    </w:p>
    <w:p w:rsidR="00F4778A" w:rsidRPr="00B77BDC" w:rsidRDefault="00EA2747" w:rsidP="00706386">
      <w:pPr>
        <w:pStyle w:val="a4"/>
        <w:spacing w:before="0" w:beforeAutospacing="0" w:after="0" w:afterAutospacing="0"/>
        <w:ind w:firstLine="709"/>
        <w:jc w:val="both"/>
        <w:rPr>
          <w:sz w:val="28"/>
          <w:szCs w:val="28"/>
        </w:rPr>
      </w:pPr>
      <w:r w:rsidRPr="00B77BDC">
        <w:rPr>
          <w:sz w:val="28"/>
          <w:szCs w:val="28"/>
        </w:rPr>
        <w:lastRenderedPageBreak/>
        <w:t>Запрещается</w:t>
      </w:r>
      <w:r w:rsidR="00F4778A" w:rsidRPr="00B77BDC">
        <w:rPr>
          <w:sz w:val="28"/>
          <w:szCs w:val="28"/>
        </w:rPr>
        <w:t>:</w:t>
      </w:r>
    </w:p>
    <w:p w:rsidR="00EA2747" w:rsidRPr="00B77BDC" w:rsidRDefault="00EA2747" w:rsidP="00706386">
      <w:pPr>
        <w:pStyle w:val="a4"/>
        <w:spacing w:before="0" w:beforeAutospacing="0" w:after="0" w:afterAutospacing="0"/>
        <w:ind w:firstLine="709"/>
        <w:jc w:val="both"/>
        <w:rPr>
          <w:sz w:val="28"/>
          <w:szCs w:val="28"/>
        </w:rPr>
      </w:pPr>
      <w:r w:rsidRPr="00B77BDC">
        <w:rPr>
          <w:sz w:val="28"/>
          <w:szCs w:val="28"/>
        </w:rPr>
        <w:t>привлечение к труду лиц моложе восемнадцати лет на тяжелых работах</w:t>
      </w:r>
      <w:r w:rsidR="00F4778A" w:rsidRPr="00B77BDC">
        <w:rPr>
          <w:sz w:val="28"/>
          <w:szCs w:val="28"/>
        </w:rPr>
        <w:t>, работах с вредными и</w:t>
      </w:r>
      <w:r w:rsidRPr="00B77BDC">
        <w:rPr>
          <w:sz w:val="28"/>
          <w:szCs w:val="28"/>
        </w:rPr>
        <w:t xml:space="preserve"> опасными условиями труда</w:t>
      </w:r>
      <w:r w:rsidR="00F4778A" w:rsidRPr="00B77BDC">
        <w:rPr>
          <w:sz w:val="28"/>
          <w:szCs w:val="28"/>
        </w:rPr>
        <w:t xml:space="preserve"> и на подземных работах;</w:t>
      </w:r>
    </w:p>
    <w:p w:rsidR="00E307C5" w:rsidRPr="00B77BDC" w:rsidRDefault="00EA2747" w:rsidP="00706386">
      <w:pPr>
        <w:pStyle w:val="a4"/>
        <w:spacing w:before="0" w:beforeAutospacing="0" w:after="0" w:afterAutospacing="0"/>
        <w:ind w:firstLine="709"/>
        <w:jc w:val="both"/>
        <w:rPr>
          <w:sz w:val="28"/>
          <w:szCs w:val="28"/>
        </w:rPr>
      </w:pPr>
      <w:r w:rsidRPr="00B77BDC">
        <w:rPr>
          <w:sz w:val="28"/>
          <w:szCs w:val="28"/>
        </w:rPr>
        <w:t>подъем и перемещение несовершеннолетними тяжестей вручную, превышающих установленные для них предельные нормы</w:t>
      </w:r>
      <w:r w:rsidR="008E3727" w:rsidRPr="00B77BDC">
        <w:rPr>
          <w:sz w:val="28"/>
          <w:szCs w:val="28"/>
        </w:rPr>
        <w:t>;</w:t>
      </w:r>
    </w:p>
    <w:p w:rsidR="00F4778A" w:rsidRPr="00B77BDC" w:rsidRDefault="008E3727" w:rsidP="00706386">
      <w:pPr>
        <w:pStyle w:val="a4"/>
        <w:spacing w:before="0" w:beforeAutospacing="0" w:after="0" w:afterAutospacing="0"/>
        <w:ind w:firstLine="709"/>
        <w:jc w:val="both"/>
        <w:rPr>
          <w:sz w:val="28"/>
          <w:szCs w:val="28"/>
        </w:rPr>
      </w:pPr>
      <w:r w:rsidRPr="00B77BDC">
        <w:rPr>
          <w:sz w:val="28"/>
          <w:szCs w:val="28"/>
        </w:rPr>
        <w:t>привлечение</w:t>
      </w:r>
      <w:r w:rsidR="00F4778A" w:rsidRPr="00B77BDC">
        <w:rPr>
          <w:sz w:val="28"/>
          <w:szCs w:val="28"/>
        </w:rPr>
        <w:t xml:space="preserve"> работников моложе восемнадцати лет к ночным и сверхурочным работам, работ</w:t>
      </w:r>
      <w:r w:rsidRPr="00B77BDC">
        <w:rPr>
          <w:sz w:val="28"/>
          <w:szCs w:val="28"/>
        </w:rPr>
        <w:t>ам в государственные праздники,</w:t>
      </w:r>
      <w:r w:rsidR="00F4778A" w:rsidRPr="00B77BDC">
        <w:rPr>
          <w:sz w:val="28"/>
          <w:szCs w:val="28"/>
        </w:rPr>
        <w:t xml:space="preserve"> пр</w:t>
      </w:r>
      <w:r w:rsidRPr="00B77BDC">
        <w:rPr>
          <w:sz w:val="28"/>
          <w:szCs w:val="28"/>
        </w:rPr>
        <w:t>аздничные и</w:t>
      </w:r>
      <w:r w:rsidR="00F4778A" w:rsidRPr="00B77BDC">
        <w:rPr>
          <w:sz w:val="28"/>
          <w:szCs w:val="28"/>
        </w:rPr>
        <w:t xml:space="preserve"> выходные дни.</w:t>
      </w:r>
    </w:p>
    <w:p w:rsidR="00217E51" w:rsidRPr="00B77BDC" w:rsidRDefault="00217E51"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4.3. Коллективный договор (соглашение).</w:t>
      </w:r>
    </w:p>
    <w:p w:rsidR="0088119E" w:rsidRPr="00B77BDC" w:rsidRDefault="0088119E" w:rsidP="00706386">
      <w:pPr>
        <w:pStyle w:val="a4"/>
        <w:spacing w:before="0" w:beforeAutospacing="0" w:after="0" w:afterAutospacing="0"/>
        <w:ind w:firstLine="709"/>
        <w:jc w:val="both"/>
        <w:rPr>
          <w:sz w:val="28"/>
          <w:szCs w:val="28"/>
        </w:rPr>
      </w:pPr>
      <w:r w:rsidRPr="00B77BDC">
        <w:rPr>
          <w:sz w:val="28"/>
          <w:szCs w:val="28"/>
        </w:rPr>
        <w:t>Коллективный договор – локальный правовой акт, регулирующий трудовые и социально-экономические отношения между нанимателем и работающими у него работниками.</w:t>
      </w:r>
    </w:p>
    <w:p w:rsidR="0088119E" w:rsidRPr="00B77BDC" w:rsidRDefault="0088119E" w:rsidP="00706386">
      <w:pPr>
        <w:pStyle w:val="a4"/>
        <w:spacing w:before="0" w:beforeAutospacing="0" w:after="0" w:afterAutospacing="0"/>
        <w:ind w:firstLine="709"/>
        <w:jc w:val="both"/>
        <w:rPr>
          <w:sz w:val="28"/>
          <w:szCs w:val="28"/>
        </w:rPr>
      </w:pPr>
      <w:r w:rsidRPr="00B77BDC">
        <w:rPr>
          <w:sz w:val="28"/>
          <w:szCs w:val="28"/>
        </w:rPr>
        <w:t>Сторонами коллективного договора являются работники организации в лице их представительного органа и наниматель или уполномоченный им представитель. </w:t>
      </w:r>
    </w:p>
    <w:p w:rsidR="007A288D" w:rsidRPr="00B77BDC" w:rsidRDefault="0088119E" w:rsidP="00706386">
      <w:pPr>
        <w:pStyle w:val="a4"/>
        <w:spacing w:before="0" w:beforeAutospacing="0" w:after="0" w:afterAutospacing="0"/>
        <w:ind w:firstLine="709"/>
        <w:jc w:val="both"/>
        <w:rPr>
          <w:sz w:val="28"/>
          <w:szCs w:val="28"/>
        </w:rPr>
      </w:pPr>
      <w:r w:rsidRPr="00B77BDC">
        <w:rPr>
          <w:sz w:val="28"/>
          <w:szCs w:val="28"/>
        </w:rPr>
        <w:t xml:space="preserve">Коллективный договор, соглашение заключаются в письменной форме, в тексте не должно быть исправлений и ошибок, искажающих их смысл. </w:t>
      </w:r>
    </w:p>
    <w:p w:rsidR="00F34C27" w:rsidRPr="00B77BDC" w:rsidRDefault="007A288D" w:rsidP="00706386">
      <w:pPr>
        <w:pStyle w:val="a4"/>
        <w:spacing w:before="0" w:beforeAutospacing="0" w:after="0" w:afterAutospacing="0"/>
        <w:ind w:firstLine="709"/>
        <w:jc w:val="both"/>
        <w:rPr>
          <w:sz w:val="28"/>
          <w:szCs w:val="28"/>
        </w:rPr>
      </w:pPr>
      <w:r w:rsidRPr="00B77BDC">
        <w:rPr>
          <w:sz w:val="28"/>
          <w:szCs w:val="28"/>
        </w:rPr>
        <w:t xml:space="preserve">Коллективный договор, соглашение заключаются на срок, который определяют стороны, но не менее одного года и не более трех лет. </w:t>
      </w:r>
    </w:p>
    <w:p w:rsidR="00F34C27" w:rsidRPr="00B77BDC" w:rsidRDefault="007A288D" w:rsidP="00706386">
      <w:pPr>
        <w:pStyle w:val="a4"/>
        <w:spacing w:before="0" w:beforeAutospacing="0" w:after="0" w:afterAutospacing="0"/>
        <w:ind w:firstLine="709"/>
        <w:jc w:val="both"/>
        <w:rPr>
          <w:sz w:val="28"/>
          <w:szCs w:val="28"/>
        </w:rPr>
      </w:pPr>
      <w:r w:rsidRPr="00B77BDC">
        <w:rPr>
          <w:sz w:val="28"/>
          <w:szCs w:val="28"/>
        </w:rPr>
        <w:t xml:space="preserve">С согласия сторон действие коллективного договора, соглашения может продлеваться на срок не более трех лет и не более одного раза. </w:t>
      </w:r>
    </w:p>
    <w:p w:rsidR="007A288D" w:rsidRPr="00B77BDC" w:rsidRDefault="007A288D" w:rsidP="00706386">
      <w:pPr>
        <w:pStyle w:val="a4"/>
        <w:spacing w:before="0" w:beforeAutospacing="0" w:after="0" w:afterAutospacing="0"/>
        <w:ind w:firstLine="709"/>
        <w:jc w:val="both"/>
        <w:rPr>
          <w:sz w:val="28"/>
          <w:szCs w:val="28"/>
        </w:rPr>
      </w:pPr>
      <w:r w:rsidRPr="00B77BDC">
        <w:rPr>
          <w:sz w:val="28"/>
          <w:szCs w:val="28"/>
        </w:rPr>
        <w:t>Продление срока действия коллективного договора, соглашения оформляется дополнительным соглашением к ним.</w:t>
      </w:r>
    </w:p>
    <w:p w:rsidR="007A288D" w:rsidRPr="00B77BDC" w:rsidRDefault="007A288D" w:rsidP="00706386">
      <w:pPr>
        <w:pStyle w:val="a4"/>
        <w:spacing w:before="0" w:beforeAutospacing="0" w:after="0" w:afterAutospacing="0"/>
        <w:ind w:firstLine="709"/>
        <w:jc w:val="both"/>
        <w:rPr>
          <w:sz w:val="28"/>
          <w:szCs w:val="28"/>
        </w:rPr>
      </w:pPr>
      <w:r w:rsidRPr="00B77BDC">
        <w:rPr>
          <w:sz w:val="28"/>
          <w:szCs w:val="28"/>
        </w:rPr>
        <w:t>Коллективный договор, соглашение вступают в силу с момента подписания или со дня, который устанавливается сторонами, и действуют до заключения нового коллективного договора, соглашения, если в них не предусмотрено иное, но не более шести месяцев после окончания срока их действия.</w:t>
      </w:r>
    </w:p>
    <w:p w:rsidR="00F34C27" w:rsidRPr="00B77BDC" w:rsidRDefault="0088119E" w:rsidP="00706386">
      <w:pPr>
        <w:pStyle w:val="a4"/>
        <w:spacing w:before="0" w:beforeAutospacing="0" w:after="0" w:afterAutospacing="0"/>
        <w:ind w:firstLine="709"/>
        <w:jc w:val="both"/>
        <w:rPr>
          <w:sz w:val="28"/>
          <w:szCs w:val="28"/>
        </w:rPr>
      </w:pPr>
      <w:r w:rsidRPr="00B77BDC">
        <w:rPr>
          <w:sz w:val="28"/>
          <w:szCs w:val="28"/>
        </w:rPr>
        <w:t xml:space="preserve">Все работники, в том числе впервые принятые, должны быть ознакомлены нанимателем с действующими у него коллективными договорами, соглашениями. </w:t>
      </w:r>
    </w:p>
    <w:p w:rsidR="0088119E" w:rsidRPr="00B77BDC" w:rsidRDefault="0088119E" w:rsidP="00706386">
      <w:pPr>
        <w:pStyle w:val="a4"/>
        <w:spacing w:before="0" w:beforeAutospacing="0" w:after="0" w:afterAutospacing="0"/>
        <w:ind w:firstLine="709"/>
        <w:jc w:val="both"/>
        <w:rPr>
          <w:sz w:val="28"/>
          <w:szCs w:val="28"/>
        </w:rPr>
      </w:pPr>
      <w:r w:rsidRPr="00B77BDC">
        <w:rPr>
          <w:sz w:val="28"/>
          <w:szCs w:val="28"/>
        </w:rPr>
        <w:t>Изменения и дополнения в коллективный договор, соглашение вносятся по взаимному согласию сторон.</w:t>
      </w:r>
    </w:p>
    <w:p w:rsidR="0088119E" w:rsidRPr="00B77BDC" w:rsidRDefault="0088119E" w:rsidP="00706386">
      <w:pPr>
        <w:pStyle w:val="a4"/>
        <w:spacing w:before="0" w:beforeAutospacing="0" w:after="0" w:afterAutospacing="0"/>
        <w:ind w:firstLine="709"/>
        <w:jc w:val="both"/>
        <w:rPr>
          <w:sz w:val="28"/>
          <w:szCs w:val="28"/>
        </w:rPr>
      </w:pPr>
      <w:r w:rsidRPr="00B77BDC">
        <w:rPr>
          <w:sz w:val="28"/>
          <w:szCs w:val="28"/>
        </w:rPr>
        <w:t>Контроль за исполнением коллективного договора, соглашения осуществляется сторонами, а также профсоюзами в порядке, установленном законодательными актами.</w:t>
      </w:r>
    </w:p>
    <w:p w:rsidR="0088119E" w:rsidRPr="00B77BDC" w:rsidRDefault="0088119E" w:rsidP="00706386">
      <w:pPr>
        <w:pStyle w:val="a4"/>
        <w:spacing w:before="0" w:beforeAutospacing="0" w:after="0" w:afterAutospacing="0"/>
        <w:ind w:firstLine="709"/>
        <w:jc w:val="both"/>
        <w:rPr>
          <w:sz w:val="28"/>
          <w:szCs w:val="28"/>
        </w:rPr>
      </w:pPr>
      <w:r w:rsidRPr="00B77BDC">
        <w:rPr>
          <w:sz w:val="28"/>
          <w:szCs w:val="28"/>
        </w:rPr>
        <w:t>За неисполнение норм и обязательств, предусмотренных коллективным договором, соглашением, стороны несут ответственность в соответствии с законодательством, коллективным договором, соглашением.</w:t>
      </w:r>
    </w:p>
    <w:p w:rsidR="00217E51" w:rsidRPr="00B77BDC" w:rsidRDefault="00217E51"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4.4. Компенсации по условиям труда.</w:t>
      </w:r>
    </w:p>
    <w:p w:rsidR="00F01897" w:rsidRPr="00B77BDC" w:rsidRDefault="00F01897" w:rsidP="00706386">
      <w:pPr>
        <w:pStyle w:val="a4"/>
        <w:spacing w:before="0" w:beforeAutospacing="0" w:after="0" w:afterAutospacing="0"/>
        <w:ind w:firstLine="709"/>
        <w:jc w:val="both"/>
        <w:rPr>
          <w:sz w:val="28"/>
          <w:szCs w:val="28"/>
        </w:rPr>
      </w:pPr>
      <w:r w:rsidRPr="00B77BDC">
        <w:rPr>
          <w:sz w:val="28"/>
          <w:szCs w:val="28"/>
        </w:rPr>
        <w:t>Компенсации – денежные выплаты, установленные с целью возмещения работникам затрат, связанных с выполнением ими трудовых обязанностей.</w:t>
      </w:r>
    </w:p>
    <w:p w:rsidR="00F34C27" w:rsidRPr="00B77BDC" w:rsidRDefault="00ED1CE5" w:rsidP="00706386">
      <w:pPr>
        <w:pStyle w:val="a4"/>
        <w:spacing w:before="0" w:beforeAutospacing="0" w:after="0" w:afterAutospacing="0"/>
        <w:ind w:firstLine="709"/>
        <w:jc w:val="both"/>
        <w:rPr>
          <w:sz w:val="28"/>
          <w:szCs w:val="28"/>
        </w:rPr>
      </w:pPr>
      <w:r w:rsidRPr="00B77BDC">
        <w:rPr>
          <w:sz w:val="28"/>
          <w:szCs w:val="28"/>
        </w:rPr>
        <w:t xml:space="preserve">Работник, занятый на работах с вредными и (или) опасными условиями труда, имеет право на оплату труда в повышенном размере, бесплатное обеспечение лечебно-профилактическим питанием, молоком или </w:t>
      </w:r>
      <w:r w:rsidRPr="00B77BDC">
        <w:rPr>
          <w:sz w:val="28"/>
          <w:szCs w:val="28"/>
        </w:rPr>
        <w:lastRenderedPageBreak/>
        <w:t xml:space="preserve">равноценными пищевыми продуктами, на оплачиваемые перерывы по условиям труда, сокращенный рабочий день, дополнительный отпуск, другие компенсации. </w:t>
      </w:r>
    </w:p>
    <w:p w:rsidR="00ED1CE5" w:rsidRPr="00B77BDC" w:rsidRDefault="00ED1CE5" w:rsidP="00706386">
      <w:pPr>
        <w:pStyle w:val="a4"/>
        <w:spacing w:before="0" w:beforeAutospacing="0" w:after="0" w:afterAutospacing="0"/>
        <w:ind w:firstLine="709"/>
        <w:jc w:val="both"/>
        <w:rPr>
          <w:sz w:val="28"/>
          <w:szCs w:val="28"/>
        </w:rPr>
      </w:pPr>
      <w:r w:rsidRPr="00B77BDC">
        <w:rPr>
          <w:sz w:val="28"/>
          <w:szCs w:val="28"/>
        </w:rPr>
        <w:t>Размеры (объемы) и порядок предоставления компенсаций по условиям труда устанавливаются Правительством Республики Беларусь.</w:t>
      </w:r>
    </w:p>
    <w:p w:rsidR="00ED1CE5" w:rsidRPr="00B77BDC" w:rsidRDefault="00ED1CE5" w:rsidP="00706386">
      <w:pPr>
        <w:pStyle w:val="a4"/>
        <w:spacing w:before="0" w:beforeAutospacing="0" w:after="0" w:afterAutospacing="0"/>
        <w:ind w:firstLine="709"/>
        <w:jc w:val="both"/>
        <w:rPr>
          <w:sz w:val="28"/>
          <w:szCs w:val="28"/>
        </w:rPr>
      </w:pPr>
      <w:r w:rsidRPr="00B77BDC">
        <w:rPr>
          <w:sz w:val="28"/>
          <w:szCs w:val="28"/>
        </w:rPr>
        <w:t>Наниматель может дополнительно установить работнику по коллективному договору, соглашению или трудовому договору иные меры, компенсирующие вредное влияние на работающих производственных факторов, возмещение вреда, причиненного жизни или здоровью работника, не предусмотренные законодательством.</w:t>
      </w:r>
    </w:p>
    <w:p w:rsidR="00217E51" w:rsidRPr="00B77BDC" w:rsidRDefault="00217E51"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4.5. Правила внутреннего трудового распорядка, ответственность за нарушение этих правил. </w:t>
      </w:r>
    </w:p>
    <w:p w:rsidR="003D6B8E" w:rsidRPr="00B77BDC" w:rsidRDefault="00A3625C"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Правила внутреннего трудового распорядка устанавливаются нанимателем с участием профсоюзов на основании типовых правил внутреннего трудового распорядка, утверждаемых Правительством Республики Беларусь или уполномоченным им органом. </w:t>
      </w:r>
    </w:p>
    <w:p w:rsidR="00A3625C" w:rsidRPr="00B77BDC" w:rsidRDefault="00A3625C" w:rsidP="00706386">
      <w:pPr>
        <w:pStyle w:val="a4"/>
        <w:spacing w:before="0" w:beforeAutospacing="0" w:after="0" w:afterAutospacing="0"/>
        <w:ind w:firstLine="709"/>
        <w:jc w:val="both"/>
        <w:rPr>
          <w:sz w:val="28"/>
          <w:szCs w:val="28"/>
        </w:rPr>
      </w:pPr>
      <w:r w:rsidRPr="00B77BDC">
        <w:rPr>
          <w:sz w:val="28"/>
          <w:szCs w:val="28"/>
        </w:rPr>
        <w:t>За противоправное, виновное неисполнение или ненадлежащее исполнение работником своих трудовых обязанностей (дисциплинарный проступок) устанавливается дисциплинарная ответственность. </w:t>
      </w:r>
    </w:p>
    <w:p w:rsidR="00217E51" w:rsidRPr="00B77BDC" w:rsidRDefault="00217E51"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5. Организация работы по управлению охраной труда, осуществлению контроля за соблюдением работниками требований по охране труда.</w:t>
      </w:r>
    </w:p>
    <w:p w:rsidR="00302FAA" w:rsidRPr="00B77BDC" w:rsidRDefault="00302FAA"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Алгоритм работы должностных лиц организации по управлению охраной труда и осуществлению контроля за соблюдением требований по охране труда изложен в Рекомендациях по разработке системы управления охраной труда в организации, утвержденных приказом Министерства труда и социальной защиты Республики Беларусь от 30 декабря 2019 г. № 108.</w:t>
      </w:r>
    </w:p>
    <w:p w:rsidR="00217E51" w:rsidRPr="00B77BDC" w:rsidRDefault="007B21D6"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 xml:space="preserve">Система управления охраной труда </w:t>
      </w:r>
      <w:r w:rsidR="00C313A0" w:rsidRPr="00B77BDC">
        <w:rPr>
          <w:rFonts w:ascii="Times New Roman" w:hAnsi="Times New Roman" w:cs="Times New Roman"/>
          <w:sz w:val="28"/>
          <w:szCs w:val="28"/>
        </w:rPr>
        <w:t xml:space="preserve">(далее – СУОТ) </w:t>
      </w:r>
      <w:r w:rsidRPr="00B77BDC">
        <w:rPr>
          <w:rFonts w:ascii="Times New Roman" w:hAnsi="Times New Roman" w:cs="Times New Roman"/>
          <w:sz w:val="28"/>
          <w:szCs w:val="28"/>
        </w:rPr>
        <w:t>– совокупность мероприятий по охране труда, методов и средств управления, направленных на организацию деятельности по обеспечению безопасности, сохранению здоровья и работоспособности работающих в процессе трудовой деятельности.</w:t>
      </w:r>
    </w:p>
    <w:p w:rsidR="00DC22E4" w:rsidRPr="00B77BDC" w:rsidRDefault="007B21D6"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Общее руководство работой по обеспечению охраны труда в организации (структурном подразделении организации) возлагается на руководителя организации (структурного подразделения).</w:t>
      </w:r>
    </w:p>
    <w:p w:rsidR="00C313A0" w:rsidRPr="00B77BDC" w:rsidRDefault="00C313A0"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Обязанности и полномочия руководителей и специалистов организации по охране труда, в том числе обязанности и полномочия, обусловленные СУОТ, определяются их должностными инструкциями. </w:t>
      </w:r>
    </w:p>
    <w:p w:rsidR="007B21D6" w:rsidRPr="00B77BDC" w:rsidRDefault="00C313A0"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Каждый работник должен знать не только свои обязанности, но и о распределении обязанностей по вопросам охраны труда внутри организации.</w:t>
      </w:r>
    </w:p>
    <w:p w:rsidR="007B21D6" w:rsidRPr="00B77BDC" w:rsidRDefault="007B21D6"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Контроль за соблюдением работниками требований по охране труда является одной из основных функций управления охраной труда и основной формой контроля со стороны нанимателя и профсоюза за состоянием условий труда и культуры труда на рабочих местах, производственных участках (цехах), в структурных подразделениях и в целом в организации, а также за соблюдением всеми должностными лицами и работниками законодательства о труде и об охране труда.</w:t>
      </w:r>
    </w:p>
    <w:p w:rsidR="00AA167B" w:rsidRPr="00B77BDC" w:rsidRDefault="00AA167B"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lastRenderedPageBreak/>
        <w:t>Основными задачами контроля за соблюдением требований по охране труда в организации являются:</w:t>
      </w:r>
    </w:p>
    <w:p w:rsidR="00AA167B" w:rsidRPr="00B77BDC" w:rsidRDefault="00AA167B"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выявление и предупреждение нарушений требований по охране труда; </w:t>
      </w:r>
    </w:p>
    <w:p w:rsidR="00AA167B" w:rsidRPr="00B77BDC" w:rsidRDefault="00AA167B"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оценка состояния условий труда работников, безопасности производственных процессов, оборудования, приспособлений, инструмента, сырья и материалов, эффективности применения средств защиты работниками; </w:t>
      </w:r>
    </w:p>
    <w:p w:rsidR="00AA167B" w:rsidRPr="00B77BDC" w:rsidRDefault="00AA167B"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выполнение работниками должностных обязанностей по охране труда; </w:t>
      </w:r>
    </w:p>
    <w:p w:rsidR="00AA167B" w:rsidRPr="00B77BDC" w:rsidRDefault="00AA167B"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принятие мер по устранению выявленных недостатков.</w:t>
      </w:r>
    </w:p>
    <w:p w:rsidR="00D25B78" w:rsidRPr="00B77BDC" w:rsidRDefault="00D25B78"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Основными видами контроля являются: </w:t>
      </w:r>
    </w:p>
    <w:p w:rsidR="00D25B78" w:rsidRPr="00B77BDC" w:rsidRDefault="00D25B78"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контроль за соблюдением работниками требований по охране труда, осуществляемый руководителями и специалистами организации в соответствии с их должностными обязанностями; </w:t>
      </w:r>
    </w:p>
    <w:p w:rsidR="00D25B78" w:rsidRPr="00B77BDC" w:rsidRDefault="00D25B78"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контроль по охране труда, осуществляемый службой охраны труда организации в соответствии с Типовым положением о службе охраны </w:t>
      </w:r>
      <w:r w:rsidR="008365C4" w:rsidRPr="00B77BDC">
        <w:rPr>
          <w:rFonts w:ascii="Times New Roman" w:hAnsi="Times New Roman" w:cs="Times New Roman"/>
          <w:sz w:val="28"/>
          <w:szCs w:val="28"/>
        </w:rPr>
        <w:t>труда</w:t>
      </w:r>
      <w:r w:rsidRPr="00B77BDC">
        <w:rPr>
          <w:rFonts w:ascii="Times New Roman" w:hAnsi="Times New Roman" w:cs="Times New Roman"/>
          <w:sz w:val="28"/>
          <w:szCs w:val="28"/>
        </w:rPr>
        <w:t xml:space="preserve">; </w:t>
      </w:r>
    </w:p>
    <w:p w:rsidR="00AA167B" w:rsidRPr="00B77BDC" w:rsidRDefault="00D25B78"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общественный контроль за соблюдением законодательства об охране труда, осуществляемый профсоюзами в соответствии с Положением о порядке осуществления общественного контроля профессиональными союзами, их организационными структурами, объединениями таких союзов и их организационными структурами в форме проведения проверок, утвержденным Указом Президента Республики Беларусь от </w:t>
      </w:r>
      <w:r w:rsidR="00302FAA" w:rsidRPr="00B77BDC">
        <w:rPr>
          <w:rFonts w:ascii="Times New Roman" w:hAnsi="Times New Roman" w:cs="Times New Roman"/>
          <w:sz w:val="28"/>
          <w:szCs w:val="28"/>
        </w:rPr>
        <w:t>6 мая 2010 г. № 240.</w:t>
      </w:r>
    </w:p>
    <w:p w:rsidR="00CD5510" w:rsidRPr="00B77BDC" w:rsidRDefault="007B21D6"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Для организации работы и осуществления контроля по охране труда наниматель создает службу охраны труда (вводит должность специалиста по охране труда или возлагает соответствующие обязанности </w:t>
      </w:r>
      <w:r w:rsidR="00890C81" w:rsidRPr="00B77BDC">
        <w:rPr>
          <w:rFonts w:ascii="Times New Roman" w:hAnsi="Times New Roman" w:cs="Times New Roman"/>
          <w:sz w:val="28"/>
          <w:szCs w:val="28"/>
        </w:rPr>
        <w:t xml:space="preserve">по охране труда на уполномоченное им должностное </w:t>
      </w:r>
      <w:r w:rsidRPr="00B77BDC">
        <w:rPr>
          <w:rFonts w:ascii="Times New Roman" w:hAnsi="Times New Roman" w:cs="Times New Roman"/>
          <w:sz w:val="28"/>
          <w:szCs w:val="28"/>
        </w:rPr>
        <w:t>л</w:t>
      </w:r>
      <w:r w:rsidR="00890C81" w:rsidRPr="00B77BDC">
        <w:rPr>
          <w:rFonts w:ascii="Times New Roman" w:hAnsi="Times New Roman" w:cs="Times New Roman"/>
          <w:sz w:val="28"/>
          <w:szCs w:val="28"/>
        </w:rPr>
        <w:t xml:space="preserve">ицо, </w:t>
      </w:r>
      <w:r w:rsidRPr="00B77BDC">
        <w:rPr>
          <w:rFonts w:ascii="Times New Roman" w:hAnsi="Times New Roman" w:cs="Times New Roman"/>
          <w:sz w:val="28"/>
          <w:szCs w:val="28"/>
        </w:rPr>
        <w:t xml:space="preserve">либо </w:t>
      </w:r>
      <w:r w:rsidR="00890C81" w:rsidRPr="00B77BDC">
        <w:rPr>
          <w:rFonts w:ascii="Times New Roman" w:hAnsi="Times New Roman" w:cs="Times New Roman"/>
          <w:sz w:val="28"/>
          <w:szCs w:val="28"/>
        </w:rPr>
        <w:t xml:space="preserve">привлекает в установленном порядке юридическое </w:t>
      </w:r>
      <w:r w:rsidRPr="00B77BDC">
        <w:rPr>
          <w:rFonts w:ascii="Times New Roman" w:hAnsi="Times New Roman" w:cs="Times New Roman"/>
          <w:sz w:val="28"/>
          <w:szCs w:val="28"/>
        </w:rPr>
        <w:t xml:space="preserve">лицо </w:t>
      </w:r>
      <w:r w:rsidR="00890C81" w:rsidRPr="00B77BDC">
        <w:rPr>
          <w:rFonts w:ascii="Times New Roman" w:hAnsi="Times New Roman" w:cs="Times New Roman"/>
          <w:sz w:val="28"/>
          <w:szCs w:val="28"/>
        </w:rPr>
        <w:t xml:space="preserve">(индивидуального предпринимателя), </w:t>
      </w:r>
      <w:r w:rsidRPr="00B77BDC">
        <w:rPr>
          <w:rFonts w:ascii="Times New Roman" w:hAnsi="Times New Roman" w:cs="Times New Roman"/>
          <w:sz w:val="28"/>
          <w:szCs w:val="28"/>
        </w:rPr>
        <w:t>аккредитованное (аккредитованного) на оказание услуг в области охраны труда.</w:t>
      </w:r>
    </w:p>
    <w:p w:rsidR="00DC22E4" w:rsidRPr="00B77BDC" w:rsidRDefault="00217E51"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6. </w:t>
      </w:r>
      <w:r w:rsidR="00DC22E4" w:rsidRPr="00B77BDC">
        <w:rPr>
          <w:rFonts w:ascii="Times New Roman" w:hAnsi="Times New Roman" w:cs="Times New Roman"/>
          <w:sz w:val="28"/>
          <w:szCs w:val="28"/>
        </w:rPr>
        <w:t>О</w:t>
      </w:r>
      <w:r w:rsidR="000A2C8A" w:rsidRPr="00B77BDC">
        <w:rPr>
          <w:rFonts w:ascii="Times New Roman" w:hAnsi="Times New Roman" w:cs="Times New Roman"/>
          <w:sz w:val="28"/>
          <w:szCs w:val="28"/>
        </w:rPr>
        <w:t>сновные вредные и (или) опасные производственные факторы</w:t>
      </w:r>
      <w:r w:rsidRPr="00B77BDC">
        <w:rPr>
          <w:rFonts w:ascii="Times New Roman" w:hAnsi="Times New Roman" w:cs="Times New Roman"/>
          <w:sz w:val="28"/>
          <w:szCs w:val="28"/>
        </w:rPr>
        <w:t>, особенности их воздействия на работающих.</w:t>
      </w:r>
    </w:p>
    <w:p w:rsidR="00CD5510" w:rsidRPr="00B77BDC" w:rsidRDefault="00CD5510"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Вредный производственный фактор – производственный фактор, воздействие которого на работающего</w:t>
      </w:r>
      <w:r w:rsidR="006C0449" w:rsidRPr="00B77BDC">
        <w:rPr>
          <w:rFonts w:ascii="Times New Roman" w:hAnsi="Times New Roman" w:cs="Times New Roman"/>
          <w:sz w:val="28"/>
          <w:szCs w:val="28"/>
        </w:rPr>
        <w:t xml:space="preserve"> в производственном процессе в</w:t>
      </w:r>
      <w:r w:rsidRPr="00B77BDC">
        <w:rPr>
          <w:rFonts w:ascii="Times New Roman" w:hAnsi="Times New Roman" w:cs="Times New Roman"/>
          <w:sz w:val="28"/>
          <w:szCs w:val="28"/>
        </w:rPr>
        <w:t xml:space="preserve"> определенных условиях может привести к заболеванию, сниже</w:t>
      </w:r>
      <w:r w:rsidR="006C0449" w:rsidRPr="00B77BDC">
        <w:rPr>
          <w:rFonts w:ascii="Times New Roman" w:hAnsi="Times New Roman" w:cs="Times New Roman"/>
          <w:sz w:val="28"/>
          <w:szCs w:val="28"/>
        </w:rPr>
        <w:t>нию работоспособности либо к смерти (Указ Президента Республики Беларусь от 23 октября 2009 г. № 519)</w:t>
      </w:r>
      <w:r w:rsidRPr="00B77BDC">
        <w:rPr>
          <w:rFonts w:ascii="Times New Roman" w:hAnsi="Times New Roman" w:cs="Times New Roman"/>
          <w:sz w:val="28"/>
          <w:szCs w:val="28"/>
        </w:rPr>
        <w:t>.</w:t>
      </w:r>
    </w:p>
    <w:p w:rsidR="00DC22E4" w:rsidRPr="00B77BDC" w:rsidRDefault="00DC22E4" w:rsidP="00706386">
      <w:pPr>
        <w:spacing w:after="0" w:line="240" w:lineRule="auto"/>
        <w:ind w:firstLine="709"/>
        <w:jc w:val="both"/>
        <w:rPr>
          <w:rFonts w:ascii="Times New Roman" w:hAnsi="Times New Roman" w:cs="Times New Roman"/>
          <w:sz w:val="28"/>
          <w:szCs w:val="28"/>
        </w:rPr>
      </w:pPr>
      <w:r w:rsidRPr="00B77BDC">
        <w:rPr>
          <w:rFonts w:ascii="Times New Roman" w:hAnsi="Times New Roman" w:cs="Times New Roman"/>
          <w:sz w:val="28"/>
          <w:szCs w:val="28"/>
        </w:rPr>
        <w:t xml:space="preserve">Опасный производственный фактор – </w:t>
      </w:r>
      <w:r w:rsidR="006C0449" w:rsidRPr="00B77BDC">
        <w:rPr>
          <w:rFonts w:ascii="Times New Roman" w:hAnsi="Times New Roman" w:cs="Times New Roman"/>
          <w:sz w:val="28"/>
          <w:szCs w:val="28"/>
        </w:rPr>
        <w:t xml:space="preserve">фактор </w:t>
      </w:r>
      <w:r w:rsidRPr="00B77BDC">
        <w:rPr>
          <w:rFonts w:ascii="Times New Roman" w:hAnsi="Times New Roman" w:cs="Times New Roman"/>
          <w:sz w:val="28"/>
          <w:szCs w:val="28"/>
        </w:rPr>
        <w:t>производ</w:t>
      </w:r>
      <w:r w:rsidR="006C0449" w:rsidRPr="00B77BDC">
        <w:rPr>
          <w:rFonts w:ascii="Times New Roman" w:hAnsi="Times New Roman" w:cs="Times New Roman"/>
          <w:sz w:val="28"/>
          <w:szCs w:val="28"/>
        </w:rPr>
        <w:t>ственной среды и (или) трудового процесса</w:t>
      </w:r>
      <w:r w:rsidRPr="00B77BDC">
        <w:rPr>
          <w:rFonts w:ascii="Times New Roman" w:hAnsi="Times New Roman" w:cs="Times New Roman"/>
          <w:sz w:val="28"/>
          <w:szCs w:val="28"/>
        </w:rPr>
        <w:t>, воздействие которого</w:t>
      </w:r>
      <w:r w:rsidR="006C0449" w:rsidRPr="00B77BDC">
        <w:rPr>
          <w:rFonts w:ascii="Times New Roman" w:hAnsi="Times New Roman" w:cs="Times New Roman"/>
          <w:sz w:val="28"/>
          <w:szCs w:val="28"/>
        </w:rPr>
        <w:t xml:space="preserve"> в определенных условиях на организм работающего может привести к травме, в том числе</w:t>
      </w:r>
      <w:r w:rsidR="008365C4" w:rsidRPr="00B77BDC">
        <w:rPr>
          <w:rFonts w:ascii="Times New Roman" w:hAnsi="Times New Roman" w:cs="Times New Roman"/>
          <w:sz w:val="28"/>
          <w:szCs w:val="28"/>
        </w:rPr>
        <w:t xml:space="preserve"> </w:t>
      </w:r>
      <w:r w:rsidR="006C0449" w:rsidRPr="00B77BDC">
        <w:rPr>
          <w:rFonts w:ascii="Times New Roman" w:hAnsi="Times New Roman" w:cs="Times New Roman"/>
          <w:sz w:val="28"/>
          <w:szCs w:val="28"/>
        </w:rPr>
        <w:t>смертельной (ГОСТ 12.0.002-2014 «ССБТ. Термины и определения»)</w:t>
      </w:r>
      <w:r w:rsidRPr="00B77BDC">
        <w:rPr>
          <w:rFonts w:ascii="Times New Roman" w:hAnsi="Times New Roman" w:cs="Times New Roman"/>
          <w:sz w:val="28"/>
          <w:szCs w:val="28"/>
        </w:rPr>
        <w:t>.</w:t>
      </w:r>
    </w:p>
    <w:p w:rsidR="00A36AC8" w:rsidRPr="00B77BDC" w:rsidRDefault="00A36AC8"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 xml:space="preserve">Опасные и вредные производственные факторы имеют различное происхождение, природу действий, структуру и характер воздействия на человека. </w:t>
      </w:r>
      <w:r w:rsidR="00DC22E4" w:rsidRPr="00B77BDC">
        <w:rPr>
          <w:rFonts w:ascii="Times New Roman" w:hAnsi="Times New Roman" w:cs="Times New Roman"/>
          <w:sz w:val="28"/>
          <w:szCs w:val="28"/>
        </w:rPr>
        <w:t>В</w:t>
      </w:r>
      <w:r w:rsidRPr="00B77BDC">
        <w:rPr>
          <w:rFonts w:ascii="Times New Roman" w:hAnsi="Times New Roman" w:cs="Times New Roman"/>
          <w:sz w:val="28"/>
          <w:szCs w:val="28"/>
        </w:rPr>
        <w:t xml:space="preserve"> соответствии с ГОСТ 12.0.003-74 все опасные и вредные производственные факторы по природе действия подразделяются на следующие группы</w:t>
      </w:r>
      <w:r w:rsidR="00DC22E4" w:rsidRPr="00B77BDC">
        <w:rPr>
          <w:rFonts w:ascii="Times New Roman" w:hAnsi="Times New Roman" w:cs="Times New Roman"/>
          <w:sz w:val="28"/>
          <w:szCs w:val="28"/>
        </w:rPr>
        <w:t>:</w:t>
      </w:r>
      <w:r w:rsidR="00666460" w:rsidRPr="00B77BDC">
        <w:rPr>
          <w:rFonts w:ascii="Times New Roman" w:hAnsi="Times New Roman" w:cs="Times New Roman"/>
          <w:sz w:val="28"/>
          <w:szCs w:val="28"/>
        </w:rPr>
        <w:t xml:space="preserve"> </w:t>
      </w:r>
      <w:r w:rsidR="00DC22E4" w:rsidRPr="00B77BDC">
        <w:rPr>
          <w:rFonts w:ascii="Times New Roman" w:hAnsi="Times New Roman" w:cs="Times New Roman"/>
          <w:sz w:val="28"/>
          <w:szCs w:val="28"/>
        </w:rPr>
        <w:t>физические; химические;</w:t>
      </w:r>
      <w:r w:rsidR="00666460" w:rsidRPr="00B77BDC">
        <w:rPr>
          <w:rFonts w:ascii="Times New Roman" w:hAnsi="Times New Roman" w:cs="Times New Roman"/>
          <w:sz w:val="28"/>
          <w:szCs w:val="28"/>
        </w:rPr>
        <w:t xml:space="preserve"> </w:t>
      </w:r>
      <w:r w:rsidR="00DC22E4" w:rsidRPr="00B77BDC">
        <w:rPr>
          <w:rFonts w:ascii="Times New Roman" w:hAnsi="Times New Roman" w:cs="Times New Roman"/>
          <w:sz w:val="28"/>
          <w:szCs w:val="28"/>
        </w:rPr>
        <w:t>биологические;</w:t>
      </w:r>
      <w:r w:rsidR="00666460" w:rsidRPr="00B77BDC">
        <w:rPr>
          <w:rFonts w:ascii="Times New Roman" w:hAnsi="Times New Roman" w:cs="Times New Roman"/>
          <w:sz w:val="28"/>
          <w:szCs w:val="28"/>
        </w:rPr>
        <w:t xml:space="preserve"> </w:t>
      </w:r>
      <w:r w:rsidR="00DC22E4" w:rsidRPr="00B77BDC">
        <w:rPr>
          <w:rFonts w:ascii="Times New Roman" w:hAnsi="Times New Roman" w:cs="Times New Roman"/>
          <w:sz w:val="28"/>
          <w:szCs w:val="28"/>
        </w:rPr>
        <w:t>психофизиологические.</w:t>
      </w:r>
      <w:r w:rsidR="00666460" w:rsidRPr="00B77BDC">
        <w:rPr>
          <w:rFonts w:ascii="Times New Roman" w:hAnsi="Times New Roman" w:cs="Times New Roman"/>
          <w:sz w:val="28"/>
          <w:szCs w:val="28"/>
        </w:rPr>
        <w:t xml:space="preserve"> </w:t>
      </w:r>
      <w:r w:rsidRPr="00B77BDC">
        <w:rPr>
          <w:rFonts w:ascii="Times New Roman" w:hAnsi="Times New Roman" w:cs="Times New Roman"/>
          <w:sz w:val="28"/>
          <w:szCs w:val="28"/>
        </w:rPr>
        <w:t>В зависимости от уровня и продолжительности воздействия отдельные вредные факторы могут стать опасными.</w:t>
      </w:r>
    </w:p>
    <w:p w:rsidR="00DC22E4" w:rsidRPr="00B77BDC" w:rsidRDefault="00217E51"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lastRenderedPageBreak/>
        <w:t>7. </w:t>
      </w:r>
      <w:r w:rsidR="00DC22E4" w:rsidRPr="00B77BDC">
        <w:rPr>
          <w:rFonts w:ascii="Times New Roman" w:hAnsi="Times New Roman" w:cs="Times New Roman"/>
          <w:sz w:val="28"/>
          <w:szCs w:val="28"/>
        </w:rPr>
        <w:t>О</w:t>
      </w:r>
      <w:r w:rsidR="000A2C8A" w:rsidRPr="00B77BDC">
        <w:rPr>
          <w:rFonts w:ascii="Times New Roman" w:hAnsi="Times New Roman" w:cs="Times New Roman"/>
          <w:sz w:val="28"/>
          <w:szCs w:val="28"/>
        </w:rPr>
        <w:t xml:space="preserve">беспечение </w:t>
      </w:r>
      <w:r w:rsidRPr="00B77BDC">
        <w:rPr>
          <w:rFonts w:ascii="Times New Roman" w:hAnsi="Times New Roman" w:cs="Times New Roman"/>
          <w:sz w:val="28"/>
          <w:szCs w:val="28"/>
        </w:rPr>
        <w:t xml:space="preserve">работающих </w:t>
      </w:r>
      <w:r w:rsidR="000A2C8A" w:rsidRPr="00B77BDC">
        <w:rPr>
          <w:rFonts w:ascii="Times New Roman" w:hAnsi="Times New Roman" w:cs="Times New Roman"/>
          <w:sz w:val="28"/>
          <w:szCs w:val="28"/>
        </w:rPr>
        <w:t>средствами индивидуальной защиты</w:t>
      </w:r>
      <w:r w:rsidRPr="00B77BDC">
        <w:rPr>
          <w:rFonts w:ascii="Times New Roman" w:hAnsi="Times New Roman" w:cs="Times New Roman"/>
          <w:sz w:val="28"/>
          <w:szCs w:val="28"/>
        </w:rPr>
        <w:t xml:space="preserve"> и средствами коллективной защиты.</w:t>
      </w:r>
    </w:p>
    <w:p w:rsidR="007A37B6" w:rsidRPr="00B77BDC" w:rsidRDefault="00DC22E4" w:rsidP="0070638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7BDC">
        <w:rPr>
          <w:rFonts w:ascii="Times New Roman" w:hAnsi="Times New Roman" w:cs="Times New Roman"/>
          <w:sz w:val="28"/>
          <w:szCs w:val="28"/>
        </w:rPr>
        <w:t>Согласно ст. 2</w:t>
      </w:r>
      <w:r w:rsidR="000A2C8A" w:rsidRPr="00B77BDC">
        <w:rPr>
          <w:rFonts w:ascii="Times New Roman" w:hAnsi="Times New Roman" w:cs="Times New Roman"/>
          <w:sz w:val="28"/>
          <w:szCs w:val="28"/>
        </w:rPr>
        <w:t>8</w:t>
      </w:r>
      <w:r w:rsidR="00C6595B" w:rsidRPr="00B77BDC">
        <w:rPr>
          <w:rFonts w:ascii="Times New Roman" w:hAnsi="Times New Roman" w:cs="Times New Roman"/>
          <w:sz w:val="28"/>
          <w:szCs w:val="28"/>
        </w:rPr>
        <w:t xml:space="preserve"> Закона </w:t>
      </w:r>
      <w:r w:rsidRPr="00B77BDC">
        <w:rPr>
          <w:rFonts w:ascii="Times New Roman" w:hAnsi="Times New Roman" w:cs="Times New Roman"/>
          <w:sz w:val="28"/>
          <w:szCs w:val="28"/>
        </w:rPr>
        <w:t xml:space="preserve">«Об охране труда» </w:t>
      </w:r>
      <w:r w:rsidR="00666460" w:rsidRPr="00B77BDC">
        <w:rPr>
          <w:rFonts w:ascii="Times New Roman" w:eastAsia="Times New Roman" w:hAnsi="Times New Roman" w:cs="Times New Roman"/>
          <w:bCs/>
          <w:sz w:val="28"/>
          <w:szCs w:val="28"/>
          <w:lang w:eastAsia="ru-RU"/>
        </w:rPr>
        <w:t>на работах с вредными и</w:t>
      </w:r>
      <w:r w:rsidR="007A37B6" w:rsidRPr="00B77BDC">
        <w:rPr>
          <w:rFonts w:ascii="Times New Roman" w:eastAsia="Times New Roman" w:hAnsi="Times New Roman" w:cs="Times New Roman"/>
          <w:bCs/>
          <w:sz w:val="28"/>
          <w:szCs w:val="28"/>
          <w:lang w:eastAsia="ru-RU"/>
        </w:rPr>
        <w:t xml:space="preserve"> опасными условиями труда, а также на работах, </w:t>
      </w:r>
      <w:r w:rsidR="00666460" w:rsidRPr="00B77BDC">
        <w:rPr>
          <w:rFonts w:ascii="Times New Roman" w:eastAsia="Times New Roman" w:hAnsi="Times New Roman" w:cs="Times New Roman"/>
          <w:bCs/>
          <w:sz w:val="28"/>
          <w:szCs w:val="28"/>
          <w:lang w:eastAsia="ru-RU"/>
        </w:rPr>
        <w:t>связанных с загрязнением и</w:t>
      </w:r>
      <w:r w:rsidR="007A37B6" w:rsidRPr="00B77BDC">
        <w:rPr>
          <w:rFonts w:ascii="Times New Roman" w:eastAsia="Times New Roman" w:hAnsi="Times New Roman" w:cs="Times New Roman"/>
          <w:bCs/>
          <w:sz w:val="28"/>
          <w:szCs w:val="28"/>
          <w:lang w:eastAsia="ru-RU"/>
        </w:rPr>
        <w:t xml:space="preserve"> выполняемых в неблагоприятных температурных условиях, наниматель обязан обеспечить бесплатную выдачу работникам средств индивидуальной защиты и организовать их должное соде</w:t>
      </w:r>
      <w:r w:rsidR="00666460" w:rsidRPr="00B77BDC">
        <w:rPr>
          <w:rFonts w:ascii="Times New Roman" w:eastAsia="Times New Roman" w:hAnsi="Times New Roman" w:cs="Times New Roman"/>
          <w:bCs/>
          <w:sz w:val="28"/>
          <w:szCs w:val="28"/>
          <w:lang w:eastAsia="ru-RU"/>
        </w:rPr>
        <w:t>ржание (хранение, стирку</w:t>
      </w:r>
      <w:r w:rsidR="007A37B6" w:rsidRPr="00B77BDC">
        <w:rPr>
          <w:rFonts w:ascii="Times New Roman" w:eastAsia="Times New Roman" w:hAnsi="Times New Roman" w:cs="Times New Roman"/>
          <w:bCs/>
          <w:sz w:val="28"/>
          <w:szCs w:val="28"/>
          <w:lang w:eastAsia="ru-RU"/>
        </w:rPr>
        <w:t>, рем</w:t>
      </w:r>
      <w:r w:rsidR="00666460" w:rsidRPr="00B77BDC">
        <w:rPr>
          <w:rFonts w:ascii="Times New Roman" w:eastAsia="Times New Roman" w:hAnsi="Times New Roman" w:cs="Times New Roman"/>
          <w:bCs/>
          <w:sz w:val="28"/>
          <w:szCs w:val="28"/>
          <w:lang w:eastAsia="ru-RU"/>
        </w:rPr>
        <w:t>онт и т.д</w:t>
      </w:r>
      <w:r w:rsidR="007A37B6" w:rsidRPr="00B77BDC">
        <w:rPr>
          <w:rFonts w:ascii="Times New Roman" w:eastAsia="Times New Roman" w:hAnsi="Times New Roman" w:cs="Times New Roman"/>
          <w:bCs/>
          <w:sz w:val="28"/>
          <w:szCs w:val="28"/>
          <w:lang w:eastAsia="ru-RU"/>
        </w:rPr>
        <w:t>).</w:t>
      </w:r>
    </w:p>
    <w:p w:rsidR="00DC22E4" w:rsidRPr="00B77BDC" w:rsidRDefault="00A20E76" w:rsidP="00706386">
      <w:pPr>
        <w:spacing w:after="0" w:line="240" w:lineRule="auto"/>
        <w:ind w:firstLine="709"/>
        <w:jc w:val="both"/>
        <w:outlineLvl w:val="0"/>
        <w:rPr>
          <w:rFonts w:ascii="Times New Roman" w:hAnsi="Times New Roman" w:cs="Times New Roman"/>
          <w:sz w:val="28"/>
          <w:szCs w:val="28"/>
        </w:rPr>
      </w:pPr>
      <w:r w:rsidRPr="00B77BDC">
        <w:rPr>
          <w:rFonts w:ascii="Times New Roman" w:eastAsia="Times New Roman" w:hAnsi="Times New Roman" w:cs="Times New Roman"/>
          <w:bCs/>
          <w:sz w:val="28"/>
          <w:szCs w:val="28"/>
          <w:lang w:eastAsia="ru-RU"/>
        </w:rPr>
        <w:t>Применяемые средства индивидуальной защиты должны соответствовать требованиям, установленным нормативными (техническими нормативными) правовыми актами.</w:t>
      </w:r>
      <w:r w:rsidR="002310E9" w:rsidRPr="00B77BDC">
        <w:rPr>
          <w:rFonts w:ascii="Times New Roman" w:hAnsi="Times New Roman" w:cs="Times New Roman"/>
          <w:sz w:val="28"/>
          <w:szCs w:val="28"/>
        </w:rPr>
        <w:t xml:space="preserve"> </w:t>
      </w:r>
      <w:r w:rsidR="00DC22E4" w:rsidRPr="00B77BDC">
        <w:rPr>
          <w:rFonts w:ascii="Times New Roman" w:hAnsi="Times New Roman" w:cs="Times New Roman"/>
          <w:sz w:val="28"/>
          <w:szCs w:val="28"/>
        </w:rPr>
        <w:t>Постановлением Министерства труда и социальной защ</w:t>
      </w:r>
      <w:r w:rsidRPr="00B77BDC">
        <w:rPr>
          <w:rFonts w:ascii="Times New Roman" w:hAnsi="Times New Roman" w:cs="Times New Roman"/>
          <w:sz w:val="28"/>
          <w:szCs w:val="28"/>
        </w:rPr>
        <w:t xml:space="preserve">иты Республики Беларусь от 30 декабря </w:t>
      </w:r>
      <w:r w:rsidR="00DC22E4" w:rsidRPr="00B77BDC">
        <w:rPr>
          <w:rFonts w:ascii="Times New Roman" w:hAnsi="Times New Roman" w:cs="Times New Roman"/>
          <w:sz w:val="28"/>
          <w:szCs w:val="28"/>
        </w:rPr>
        <w:t>2008 г. № 209 утверждена «Инструкция о порядке обеспечения работников средствами</w:t>
      </w:r>
      <w:r w:rsidRPr="00B77BDC">
        <w:rPr>
          <w:rFonts w:ascii="Times New Roman" w:hAnsi="Times New Roman" w:cs="Times New Roman"/>
          <w:sz w:val="28"/>
          <w:szCs w:val="28"/>
        </w:rPr>
        <w:t xml:space="preserve"> индивидуальной защиты</w:t>
      </w:r>
      <w:r w:rsidR="002310E9" w:rsidRPr="00B77BDC">
        <w:rPr>
          <w:rFonts w:ascii="Times New Roman" w:hAnsi="Times New Roman" w:cs="Times New Roman"/>
          <w:sz w:val="28"/>
          <w:szCs w:val="28"/>
        </w:rPr>
        <w:t>».</w:t>
      </w:r>
    </w:p>
    <w:p w:rsidR="00666460" w:rsidRPr="00B77BDC" w:rsidRDefault="002310E9"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Средства индивидуальной защиты (далее - СИЗ)</w:t>
      </w:r>
      <w:r w:rsidR="00DC22E4" w:rsidRPr="00B77BDC">
        <w:rPr>
          <w:rFonts w:ascii="Times New Roman" w:hAnsi="Times New Roman" w:cs="Times New Roman"/>
          <w:sz w:val="28"/>
          <w:szCs w:val="28"/>
        </w:rPr>
        <w:t xml:space="preserve"> выдаются работникам в соответствии с установленными нормами и сроками носки. Выдача работникам и возврат ими СИЗ отмечается в личной карточке.</w:t>
      </w:r>
      <w:r w:rsidR="00666460" w:rsidRPr="00B77BDC">
        <w:rPr>
          <w:rFonts w:ascii="Times New Roman" w:hAnsi="Times New Roman" w:cs="Times New Roman"/>
          <w:sz w:val="28"/>
          <w:szCs w:val="28"/>
        </w:rPr>
        <w:t xml:space="preserve"> </w:t>
      </w:r>
    </w:p>
    <w:p w:rsidR="00DC22E4" w:rsidRPr="00B77BDC" w:rsidRDefault="00DC22E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СИЗ являются собственностью нанимателя и подлежат возврату: при увольнении до окончании срока носки, при переводе в том же учреждении на другую работу, для которой выданные СИЗ не предусмотрены нормами.</w:t>
      </w:r>
    </w:p>
    <w:p w:rsidR="00DC22E4" w:rsidRPr="00B77BDC" w:rsidRDefault="00217E51" w:rsidP="00706386">
      <w:pPr>
        <w:pStyle w:val="31"/>
        <w:spacing w:after="0"/>
        <w:ind w:left="0" w:firstLine="709"/>
        <w:jc w:val="both"/>
        <w:rPr>
          <w:sz w:val="28"/>
          <w:szCs w:val="28"/>
        </w:rPr>
      </w:pPr>
      <w:r w:rsidRPr="00B77BDC">
        <w:rPr>
          <w:sz w:val="28"/>
          <w:szCs w:val="28"/>
        </w:rPr>
        <w:t>8. </w:t>
      </w:r>
      <w:r w:rsidR="00DC22E4" w:rsidRPr="00B77BDC">
        <w:rPr>
          <w:sz w:val="28"/>
          <w:szCs w:val="28"/>
        </w:rPr>
        <w:t>О</w:t>
      </w:r>
      <w:r w:rsidR="000A2C8A" w:rsidRPr="00B77BDC">
        <w:rPr>
          <w:sz w:val="28"/>
          <w:szCs w:val="28"/>
        </w:rPr>
        <w:t xml:space="preserve">беспечение </w:t>
      </w:r>
      <w:r w:rsidRPr="00B77BDC">
        <w:rPr>
          <w:sz w:val="28"/>
          <w:szCs w:val="28"/>
        </w:rPr>
        <w:t xml:space="preserve">работающих </w:t>
      </w:r>
      <w:r w:rsidR="000A2C8A" w:rsidRPr="00B77BDC">
        <w:rPr>
          <w:sz w:val="28"/>
          <w:szCs w:val="28"/>
        </w:rPr>
        <w:t>смывающими и обезвреживающими средствами</w:t>
      </w:r>
    </w:p>
    <w:p w:rsidR="00F80C0B" w:rsidRPr="00B77BDC" w:rsidRDefault="00DC22E4" w:rsidP="00706386">
      <w:pPr>
        <w:pStyle w:val="31"/>
        <w:spacing w:after="0"/>
        <w:ind w:left="0" w:firstLine="709"/>
        <w:jc w:val="both"/>
        <w:rPr>
          <w:sz w:val="28"/>
          <w:szCs w:val="28"/>
        </w:rPr>
      </w:pPr>
      <w:r w:rsidRPr="00B77BDC">
        <w:rPr>
          <w:sz w:val="28"/>
          <w:szCs w:val="28"/>
        </w:rPr>
        <w:t>В соответствии со ст. 2</w:t>
      </w:r>
      <w:r w:rsidR="000A2C8A" w:rsidRPr="00B77BDC">
        <w:rPr>
          <w:sz w:val="28"/>
          <w:szCs w:val="28"/>
        </w:rPr>
        <w:t>8</w:t>
      </w:r>
      <w:r w:rsidR="00C6595B" w:rsidRPr="00B77BDC">
        <w:rPr>
          <w:sz w:val="28"/>
          <w:szCs w:val="28"/>
        </w:rPr>
        <w:t xml:space="preserve"> </w:t>
      </w:r>
      <w:r w:rsidR="00F80C0B" w:rsidRPr="00B77BDC">
        <w:rPr>
          <w:sz w:val="28"/>
          <w:szCs w:val="28"/>
        </w:rPr>
        <w:t>Закона</w:t>
      </w:r>
      <w:r w:rsidR="00C6595B" w:rsidRPr="00B77BDC">
        <w:rPr>
          <w:sz w:val="28"/>
          <w:szCs w:val="28"/>
        </w:rPr>
        <w:t xml:space="preserve"> </w:t>
      </w:r>
      <w:r w:rsidRPr="00B77BDC">
        <w:rPr>
          <w:sz w:val="28"/>
          <w:szCs w:val="28"/>
        </w:rPr>
        <w:t xml:space="preserve">«Об охране труда» </w:t>
      </w:r>
      <w:r w:rsidR="00F80C0B" w:rsidRPr="00B77BDC">
        <w:rPr>
          <w:sz w:val="28"/>
          <w:szCs w:val="28"/>
        </w:rPr>
        <w:t xml:space="preserve">и на основании постановления Министерства труда и социальной защиты Республики Беларусь от 30 декабря </w:t>
      </w:r>
      <w:smartTag w:uri="urn:schemas-microsoft-com:office:smarttags" w:element="metricconverter">
        <w:smartTagPr>
          <w:attr w:name="ProductID" w:val="2008 Г"/>
        </w:smartTagPr>
        <w:r w:rsidR="00F80C0B" w:rsidRPr="00B77BDC">
          <w:rPr>
            <w:sz w:val="28"/>
            <w:szCs w:val="28"/>
          </w:rPr>
          <w:t>2008 г</w:t>
        </w:r>
      </w:smartTag>
      <w:r w:rsidR="00F80C0B" w:rsidRPr="00B77BDC">
        <w:rPr>
          <w:sz w:val="28"/>
          <w:szCs w:val="28"/>
        </w:rPr>
        <w:t>. № 208 «О нормах и порядке обеспечения работников смывающими и обезвреживающими средствами» н</w:t>
      </w:r>
      <w:r w:rsidR="00F80C0B" w:rsidRPr="00B77BDC">
        <w:rPr>
          <w:bCs/>
          <w:sz w:val="28"/>
          <w:szCs w:val="28"/>
        </w:rPr>
        <w:t xml:space="preserve">а работах с вредными и (или) опасными условиями труда, а также на работах, связанных с загрязнением и (или) выполняемых в неблагоприятных температурных условиях, наниматель обязан обеспечить бесплатную выдачу работникам смывающих и </w:t>
      </w:r>
      <w:r w:rsidR="00F80C0B" w:rsidRPr="00B77BDC">
        <w:rPr>
          <w:sz w:val="28"/>
          <w:szCs w:val="28"/>
        </w:rPr>
        <w:t>обезвреживающих средств из расчета на одного работающего:</w:t>
      </w:r>
    </w:p>
    <w:p w:rsidR="00F80C0B" w:rsidRPr="00B77BDC" w:rsidRDefault="00F80C0B" w:rsidP="00706386">
      <w:pPr>
        <w:pStyle w:val="31"/>
        <w:spacing w:after="0"/>
        <w:ind w:left="0" w:firstLine="709"/>
        <w:jc w:val="both"/>
        <w:rPr>
          <w:sz w:val="28"/>
          <w:szCs w:val="28"/>
        </w:rPr>
      </w:pPr>
      <w:r w:rsidRPr="00B77BDC">
        <w:rPr>
          <w:sz w:val="28"/>
          <w:szCs w:val="28"/>
        </w:rPr>
        <w:t>мыло или аналогичные по действию смывающие средства - не менее 400 граммов в месяц;</w:t>
      </w:r>
    </w:p>
    <w:p w:rsidR="00F80C0B" w:rsidRPr="00B77BDC" w:rsidRDefault="00F80C0B" w:rsidP="00706386">
      <w:pPr>
        <w:pStyle w:val="31"/>
        <w:spacing w:after="0"/>
        <w:ind w:left="0" w:firstLine="709"/>
        <w:jc w:val="both"/>
        <w:rPr>
          <w:sz w:val="28"/>
          <w:szCs w:val="28"/>
        </w:rPr>
      </w:pPr>
      <w:r w:rsidRPr="00B77BDC">
        <w:rPr>
          <w:sz w:val="28"/>
          <w:szCs w:val="28"/>
        </w:rPr>
        <w:t>дерматологические средства - не менее 5 граммов для разового нанесения на кожные покровы.</w:t>
      </w:r>
    </w:p>
    <w:p w:rsidR="00C6595B" w:rsidRPr="00B77BDC" w:rsidRDefault="00F80C0B" w:rsidP="00706386">
      <w:pPr>
        <w:pStyle w:val="31"/>
        <w:spacing w:after="0"/>
        <w:ind w:left="0" w:firstLine="709"/>
        <w:jc w:val="both"/>
        <w:rPr>
          <w:sz w:val="28"/>
          <w:szCs w:val="28"/>
        </w:rPr>
      </w:pPr>
      <w:r w:rsidRPr="00B77BDC">
        <w:rPr>
          <w:sz w:val="28"/>
          <w:szCs w:val="28"/>
        </w:rPr>
        <w:t>П</w:t>
      </w:r>
      <w:r w:rsidR="00C6595B" w:rsidRPr="00B77BDC">
        <w:rPr>
          <w:sz w:val="28"/>
          <w:szCs w:val="28"/>
        </w:rPr>
        <w:t>еречни профессий и должностей работников, которые должны обеспечиваться смывающими и обезвреживающими средствами, определяются и утверждаются нанимателем исходя из характера и видов работ по согласо</w:t>
      </w:r>
      <w:r w:rsidRPr="00B77BDC">
        <w:rPr>
          <w:sz w:val="28"/>
          <w:szCs w:val="28"/>
        </w:rPr>
        <w:t>ванию с профессиональным союзом.</w:t>
      </w:r>
    </w:p>
    <w:p w:rsidR="00C6595B" w:rsidRPr="00B77BDC" w:rsidRDefault="00F80C0B" w:rsidP="00706386">
      <w:pPr>
        <w:pStyle w:val="31"/>
        <w:spacing w:after="0"/>
        <w:ind w:left="0" w:firstLine="709"/>
        <w:jc w:val="both"/>
        <w:rPr>
          <w:sz w:val="28"/>
          <w:szCs w:val="28"/>
        </w:rPr>
      </w:pPr>
      <w:r w:rsidRPr="00B77BDC">
        <w:rPr>
          <w:sz w:val="28"/>
          <w:szCs w:val="28"/>
        </w:rPr>
        <w:t>П</w:t>
      </w:r>
      <w:r w:rsidR="00C6595B" w:rsidRPr="00B77BDC">
        <w:rPr>
          <w:sz w:val="28"/>
          <w:szCs w:val="28"/>
        </w:rPr>
        <w:t>ри наличии в организациях санитарно-бытовых помещений, обеспеченных смывающими средствами, выдача указанных средств непосредств</w:t>
      </w:r>
      <w:r w:rsidRPr="00B77BDC">
        <w:rPr>
          <w:sz w:val="28"/>
          <w:szCs w:val="28"/>
        </w:rPr>
        <w:t>енно работникам не производится.</w:t>
      </w:r>
    </w:p>
    <w:p w:rsidR="00DC22E4" w:rsidRPr="00B77BDC" w:rsidRDefault="007E0C27" w:rsidP="00706386">
      <w:pPr>
        <w:pStyle w:val="31"/>
        <w:spacing w:after="0"/>
        <w:ind w:left="0" w:firstLine="709"/>
        <w:jc w:val="both"/>
        <w:rPr>
          <w:sz w:val="28"/>
          <w:szCs w:val="28"/>
        </w:rPr>
      </w:pPr>
      <w:r w:rsidRPr="00B77BDC">
        <w:rPr>
          <w:sz w:val="28"/>
          <w:szCs w:val="28"/>
        </w:rPr>
        <w:t>9. </w:t>
      </w:r>
      <w:r w:rsidR="00DC22E4" w:rsidRPr="00B77BDC">
        <w:rPr>
          <w:sz w:val="28"/>
          <w:szCs w:val="28"/>
        </w:rPr>
        <w:t>О</w:t>
      </w:r>
      <w:r w:rsidR="000A2C8A" w:rsidRPr="00B77BDC">
        <w:rPr>
          <w:sz w:val="28"/>
          <w:szCs w:val="28"/>
        </w:rPr>
        <w:t>бстоятельства и причины несчастных случаев</w:t>
      </w:r>
      <w:r w:rsidRPr="00B77BDC">
        <w:rPr>
          <w:sz w:val="28"/>
          <w:szCs w:val="28"/>
        </w:rPr>
        <w:t xml:space="preserve"> на производстве</w:t>
      </w:r>
      <w:r w:rsidR="000A2C8A" w:rsidRPr="00B77BDC">
        <w:rPr>
          <w:sz w:val="28"/>
          <w:szCs w:val="28"/>
        </w:rPr>
        <w:t>, аварий, инцидентов</w:t>
      </w:r>
      <w:r w:rsidRPr="00B77BDC">
        <w:rPr>
          <w:sz w:val="28"/>
          <w:szCs w:val="28"/>
        </w:rPr>
        <w:t xml:space="preserve"> на опасных производственных объектах</w:t>
      </w:r>
      <w:r w:rsidR="000A2C8A" w:rsidRPr="00B77BDC">
        <w:rPr>
          <w:sz w:val="28"/>
          <w:szCs w:val="28"/>
        </w:rPr>
        <w:t>, пожаров</w:t>
      </w:r>
      <w:r w:rsidR="005A4001" w:rsidRPr="00B77BDC">
        <w:rPr>
          <w:sz w:val="28"/>
          <w:szCs w:val="28"/>
        </w:rPr>
        <w:t>.</w:t>
      </w:r>
    </w:p>
    <w:p w:rsidR="005B5B9F" w:rsidRPr="00B77BDC" w:rsidRDefault="005B5B9F" w:rsidP="00706386">
      <w:pPr>
        <w:pStyle w:val="31"/>
        <w:spacing w:after="0"/>
        <w:ind w:left="0" w:firstLine="709"/>
        <w:jc w:val="both"/>
        <w:rPr>
          <w:sz w:val="28"/>
          <w:szCs w:val="28"/>
        </w:rPr>
      </w:pPr>
      <w:r w:rsidRPr="00B77BDC">
        <w:rPr>
          <w:sz w:val="28"/>
          <w:szCs w:val="28"/>
        </w:rPr>
        <w:t xml:space="preserve">Причины несчастных случаев – это совокупность условий, способствующих возникновению опасных производственных факторов. </w:t>
      </w:r>
    </w:p>
    <w:p w:rsidR="000E288E" w:rsidRDefault="000E288E" w:rsidP="00706386">
      <w:pPr>
        <w:pStyle w:val="31"/>
        <w:spacing w:after="0"/>
        <w:ind w:left="0" w:firstLine="709"/>
        <w:jc w:val="both"/>
        <w:rPr>
          <w:sz w:val="28"/>
          <w:szCs w:val="28"/>
        </w:rPr>
      </w:pPr>
    </w:p>
    <w:p w:rsidR="000E288E" w:rsidRDefault="000E288E" w:rsidP="00706386">
      <w:pPr>
        <w:pStyle w:val="31"/>
        <w:spacing w:after="0"/>
        <w:ind w:left="0" w:firstLine="709"/>
        <w:jc w:val="both"/>
        <w:rPr>
          <w:sz w:val="28"/>
          <w:szCs w:val="28"/>
        </w:rPr>
      </w:pPr>
    </w:p>
    <w:p w:rsidR="00DC22E4" w:rsidRPr="00B77BDC" w:rsidRDefault="005B5B9F" w:rsidP="00706386">
      <w:pPr>
        <w:pStyle w:val="31"/>
        <w:spacing w:after="0"/>
        <w:ind w:left="0" w:firstLine="709"/>
        <w:jc w:val="both"/>
        <w:rPr>
          <w:sz w:val="28"/>
          <w:szCs w:val="28"/>
        </w:rPr>
      </w:pPr>
      <w:r w:rsidRPr="00B77BDC">
        <w:rPr>
          <w:sz w:val="28"/>
          <w:szCs w:val="28"/>
        </w:rPr>
        <w:lastRenderedPageBreak/>
        <w:t>Основные из них делят на следующие группы:</w:t>
      </w:r>
    </w:p>
    <w:p w:rsidR="005B5B9F" w:rsidRPr="00B77BDC" w:rsidRDefault="005B5B9F" w:rsidP="00706386">
      <w:pPr>
        <w:pStyle w:val="31"/>
        <w:spacing w:after="0"/>
        <w:ind w:left="0" w:firstLine="709"/>
        <w:jc w:val="both"/>
        <w:rPr>
          <w:sz w:val="28"/>
          <w:szCs w:val="28"/>
        </w:rPr>
      </w:pPr>
      <w:r w:rsidRPr="00B77BDC">
        <w:rPr>
          <w:sz w:val="28"/>
          <w:szCs w:val="28"/>
        </w:rPr>
        <w:t>-</w:t>
      </w:r>
      <w:r w:rsidR="00B518C1" w:rsidRPr="00B77BDC">
        <w:rPr>
          <w:sz w:val="28"/>
          <w:szCs w:val="28"/>
        </w:rPr>
        <w:t> </w:t>
      </w:r>
      <w:r w:rsidRPr="00B77BDC">
        <w:rPr>
          <w:sz w:val="28"/>
          <w:szCs w:val="28"/>
        </w:rPr>
        <w:t>организационные причины:</w:t>
      </w:r>
    </w:p>
    <w:p w:rsidR="005B5B9F" w:rsidRPr="00B77BDC" w:rsidRDefault="005B5B9F" w:rsidP="00706386">
      <w:pPr>
        <w:pStyle w:val="31"/>
        <w:spacing w:after="0"/>
        <w:ind w:left="0" w:firstLine="709"/>
        <w:jc w:val="both"/>
        <w:rPr>
          <w:sz w:val="28"/>
          <w:szCs w:val="28"/>
        </w:rPr>
      </w:pPr>
      <w:r w:rsidRPr="00B77BDC">
        <w:rPr>
          <w:sz w:val="28"/>
          <w:szCs w:val="28"/>
        </w:rPr>
        <w:t>неудовлетворительная организация работ;</w:t>
      </w:r>
    </w:p>
    <w:p w:rsidR="005B5B9F" w:rsidRPr="00B77BDC" w:rsidRDefault="005B5B9F" w:rsidP="00706386">
      <w:pPr>
        <w:pStyle w:val="31"/>
        <w:spacing w:after="0"/>
        <w:ind w:left="0" w:firstLine="709"/>
        <w:jc w:val="both"/>
        <w:rPr>
          <w:sz w:val="28"/>
          <w:szCs w:val="28"/>
        </w:rPr>
      </w:pPr>
      <w:r w:rsidRPr="00B77BDC">
        <w:rPr>
          <w:sz w:val="28"/>
          <w:szCs w:val="28"/>
        </w:rPr>
        <w:t>недостатки в обучении безопасным приемам труда;</w:t>
      </w:r>
    </w:p>
    <w:p w:rsidR="005B5B9F" w:rsidRPr="00B77BDC" w:rsidRDefault="005B5B9F" w:rsidP="00706386">
      <w:pPr>
        <w:pStyle w:val="31"/>
        <w:spacing w:after="0"/>
        <w:ind w:left="0" w:firstLine="709"/>
        <w:jc w:val="both"/>
        <w:rPr>
          <w:sz w:val="28"/>
          <w:szCs w:val="28"/>
        </w:rPr>
      </w:pPr>
      <w:r w:rsidRPr="00B77BDC">
        <w:rPr>
          <w:sz w:val="28"/>
          <w:szCs w:val="28"/>
        </w:rPr>
        <w:t>неудовлетворительное содержание и недостатки в организации рабочих мест;</w:t>
      </w:r>
    </w:p>
    <w:p w:rsidR="005B5B9F" w:rsidRPr="00B77BDC" w:rsidRDefault="005B5B9F" w:rsidP="00706386">
      <w:pPr>
        <w:pStyle w:val="31"/>
        <w:spacing w:after="0"/>
        <w:ind w:left="0" w:firstLine="709"/>
        <w:jc w:val="both"/>
        <w:rPr>
          <w:sz w:val="28"/>
          <w:szCs w:val="28"/>
        </w:rPr>
      </w:pPr>
      <w:r w:rsidRPr="00B77BDC">
        <w:rPr>
          <w:sz w:val="28"/>
          <w:szCs w:val="28"/>
        </w:rPr>
        <w:t>отсутствие обеспечения работников СИЗ;</w:t>
      </w:r>
    </w:p>
    <w:p w:rsidR="00E04C8A" w:rsidRPr="00B77BDC" w:rsidRDefault="00E04C8A" w:rsidP="00706386">
      <w:pPr>
        <w:pStyle w:val="31"/>
        <w:spacing w:after="0"/>
        <w:ind w:left="0" w:firstLine="709"/>
        <w:jc w:val="both"/>
        <w:rPr>
          <w:sz w:val="28"/>
          <w:szCs w:val="28"/>
        </w:rPr>
      </w:pPr>
      <w:r w:rsidRPr="00B77BDC">
        <w:rPr>
          <w:sz w:val="28"/>
          <w:szCs w:val="28"/>
        </w:rPr>
        <w:t>выполнение работы не по специальности и др.;</w:t>
      </w:r>
    </w:p>
    <w:p w:rsidR="00DC22E4" w:rsidRPr="00B77BDC" w:rsidRDefault="00E04C8A"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w:t>
      </w:r>
      <w:r w:rsidR="00B518C1" w:rsidRPr="00B77BDC">
        <w:rPr>
          <w:rFonts w:ascii="Times New Roman" w:hAnsi="Times New Roman" w:cs="Times New Roman"/>
          <w:sz w:val="28"/>
          <w:szCs w:val="28"/>
        </w:rPr>
        <w:t> </w:t>
      </w:r>
      <w:r w:rsidRPr="00B77BDC">
        <w:rPr>
          <w:rFonts w:ascii="Times New Roman" w:hAnsi="Times New Roman" w:cs="Times New Roman"/>
          <w:sz w:val="28"/>
          <w:szCs w:val="28"/>
        </w:rPr>
        <w:t>технические причины:</w:t>
      </w:r>
    </w:p>
    <w:p w:rsidR="00E04C8A" w:rsidRPr="00B77BDC" w:rsidRDefault="00E04C8A"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конструктивные недостатки, неисправность оборудования и коммуникаций вследствие ошибок при их проектировании;</w:t>
      </w:r>
    </w:p>
    <w:p w:rsidR="00E04C8A" w:rsidRPr="00B77BDC" w:rsidRDefault="00FE1EF8"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несовершенство, недостаточная надежность машин, механизмов и оборудования;</w:t>
      </w:r>
    </w:p>
    <w:p w:rsidR="00FE1EF8" w:rsidRPr="00B77BDC" w:rsidRDefault="00FE1EF8"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несовершенство защитных, предохранительных и блокировочных ограждений;</w:t>
      </w:r>
    </w:p>
    <w:p w:rsidR="00FE1EF8" w:rsidRPr="00B77BDC" w:rsidRDefault="00FE1EF8"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несовершенство технологического процесса, недостатки проекта или неправильный монтаж установок и аппаратов;</w:t>
      </w:r>
    </w:p>
    <w:p w:rsidR="00594C3F" w:rsidRPr="00B77BDC" w:rsidRDefault="00594C3F"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w:t>
      </w:r>
      <w:r w:rsidR="00B518C1" w:rsidRPr="00B77BDC">
        <w:rPr>
          <w:rFonts w:ascii="Times New Roman" w:hAnsi="Times New Roman" w:cs="Times New Roman"/>
          <w:sz w:val="28"/>
          <w:szCs w:val="28"/>
        </w:rPr>
        <w:t> </w:t>
      </w:r>
      <w:r w:rsidRPr="00B77BDC">
        <w:rPr>
          <w:rFonts w:ascii="Times New Roman" w:hAnsi="Times New Roman" w:cs="Times New Roman"/>
          <w:sz w:val="28"/>
          <w:szCs w:val="28"/>
        </w:rPr>
        <w:t>организационно-технические причины:</w:t>
      </w:r>
    </w:p>
    <w:p w:rsidR="00594C3F" w:rsidRPr="00B77BDC" w:rsidRDefault="00164AA9"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э</w:t>
      </w:r>
      <w:r w:rsidR="00594C3F" w:rsidRPr="00B77BDC">
        <w:rPr>
          <w:rFonts w:ascii="Times New Roman" w:hAnsi="Times New Roman" w:cs="Times New Roman"/>
          <w:sz w:val="28"/>
          <w:szCs w:val="28"/>
        </w:rPr>
        <w:t>ксплуатация неисправных машин, механизмов, оборудования;</w:t>
      </w:r>
    </w:p>
    <w:p w:rsidR="00594C3F" w:rsidRPr="00B77BDC" w:rsidRDefault="00164AA9"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неудовлетворительное техническое состояние зданий, сооружений, территории и др.;</w:t>
      </w:r>
    </w:p>
    <w:p w:rsidR="00164AA9" w:rsidRPr="00B77BDC" w:rsidRDefault="00164AA9"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w:t>
      </w:r>
      <w:r w:rsidR="00B518C1" w:rsidRPr="00B77BDC">
        <w:rPr>
          <w:rFonts w:ascii="Times New Roman" w:hAnsi="Times New Roman" w:cs="Times New Roman"/>
          <w:sz w:val="28"/>
          <w:szCs w:val="28"/>
        </w:rPr>
        <w:t> </w:t>
      </w:r>
      <w:r w:rsidRPr="00B77BDC">
        <w:rPr>
          <w:rFonts w:ascii="Times New Roman" w:hAnsi="Times New Roman" w:cs="Times New Roman"/>
          <w:sz w:val="28"/>
          <w:szCs w:val="28"/>
        </w:rPr>
        <w:t>санитарно-гигиенические причины, как результат нарушения гигиены труда, санитарных норм и правил:</w:t>
      </w:r>
    </w:p>
    <w:p w:rsidR="00164AA9" w:rsidRPr="00B77BDC" w:rsidRDefault="00164AA9"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нарушение режима труда и отдыха;</w:t>
      </w:r>
    </w:p>
    <w:p w:rsidR="00164AA9" w:rsidRPr="00B77BDC" w:rsidRDefault="00164AA9"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недостаточная освещенность рабочих мест;</w:t>
      </w:r>
    </w:p>
    <w:p w:rsidR="00B518C1" w:rsidRPr="00B77BDC" w:rsidRDefault="00B518C1"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превышение норм содержания в воздухе рабочих зон вредных веществ;</w:t>
      </w:r>
    </w:p>
    <w:p w:rsidR="00B518C1" w:rsidRPr="00B77BDC" w:rsidRDefault="00B518C1"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повышенные уровни шума и вибраций;</w:t>
      </w:r>
    </w:p>
    <w:p w:rsidR="00B518C1" w:rsidRPr="00B77BDC" w:rsidRDefault="00B518C1"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неудовлетворительные метеорологические условия и др.;</w:t>
      </w:r>
    </w:p>
    <w:p w:rsidR="00B518C1" w:rsidRPr="00B77BDC" w:rsidRDefault="00B518C1"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 индивидуальные причины: невыполнение работниками правил безопасности (неприменение СИЗ, нарушение правил дорожного движения, трудовой и производственной дисциплины и т.п.).</w:t>
      </w:r>
    </w:p>
    <w:p w:rsidR="00DC22E4" w:rsidRPr="00B77BDC" w:rsidRDefault="009C50DA"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10. Действия работников при несчастном случае на производстве. Методы оказания первой помощи потерпевшим при несчастных случаях на производстве.</w:t>
      </w:r>
    </w:p>
    <w:p w:rsidR="00B518C1" w:rsidRPr="00B77BDC" w:rsidRDefault="00A21D2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10.1. </w:t>
      </w:r>
      <w:r w:rsidR="00964A08" w:rsidRPr="00B77BDC">
        <w:rPr>
          <w:rFonts w:ascii="Times New Roman" w:hAnsi="Times New Roman" w:cs="Times New Roman"/>
          <w:sz w:val="28"/>
          <w:szCs w:val="28"/>
        </w:rPr>
        <w:t>Несчастный случай на производстве – это событие, в результате которого работник (застрахованный) получил увечье или иное повреждение здоровья при исполнении им трудовых обязанностей.</w:t>
      </w:r>
    </w:p>
    <w:p w:rsidR="00964A08" w:rsidRPr="00B77BDC" w:rsidRDefault="00964A08"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Каждый произошедший несчастный случай должен быть расследован в установленном законодательством порядке.</w:t>
      </w:r>
    </w:p>
    <w:p w:rsidR="00DC22E4" w:rsidRPr="00B77BDC" w:rsidRDefault="00DC22E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 xml:space="preserve">Расследование несчастных случаев на производстве проводится </w:t>
      </w:r>
      <w:r w:rsidR="00D24823" w:rsidRPr="00B77BDC">
        <w:rPr>
          <w:rFonts w:ascii="Times New Roman" w:hAnsi="Times New Roman" w:cs="Times New Roman"/>
          <w:sz w:val="28"/>
          <w:szCs w:val="28"/>
        </w:rPr>
        <w:t xml:space="preserve">в соответствии с </w:t>
      </w:r>
      <w:r w:rsidRPr="00B77BDC">
        <w:rPr>
          <w:rFonts w:ascii="Times New Roman" w:hAnsi="Times New Roman" w:cs="Times New Roman"/>
          <w:sz w:val="28"/>
          <w:szCs w:val="28"/>
        </w:rPr>
        <w:t>«Правила</w:t>
      </w:r>
      <w:r w:rsidR="00D24823" w:rsidRPr="00B77BDC">
        <w:rPr>
          <w:rFonts w:ascii="Times New Roman" w:hAnsi="Times New Roman" w:cs="Times New Roman"/>
          <w:sz w:val="28"/>
          <w:szCs w:val="28"/>
        </w:rPr>
        <w:t>ми</w:t>
      </w:r>
      <w:r w:rsidRPr="00B77BDC">
        <w:rPr>
          <w:rFonts w:ascii="Times New Roman" w:hAnsi="Times New Roman" w:cs="Times New Roman"/>
          <w:sz w:val="28"/>
          <w:szCs w:val="28"/>
        </w:rPr>
        <w:t xml:space="preserve"> расследования и учета несчастных случаев на производстве и профессиональных заболеваний», утвержденными постановлением Совета мини</w:t>
      </w:r>
      <w:r w:rsidR="00D24823" w:rsidRPr="00B77BDC">
        <w:rPr>
          <w:rFonts w:ascii="Times New Roman" w:hAnsi="Times New Roman" w:cs="Times New Roman"/>
          <w:sz w:val="28"/>
          <w:szCs w:val="28"/>
        </w:rPr>
        <w:t>стров Республики Беларусь от 15 </w:t>
      </w:r>
      <w:r w:rsidRPr="00B77BDC">
        <w:rPr>
          <w:rFonts w:ascii="Times New Roman" w:hAnsi="Times New Roman" w:cs="Times New Roman"/>
          <w:sz w:val="28"/>
          <w:szCs w:val="28"/>
        </w:rPr>
        <w:t xml:space="preserve">января </w:t>
      </w:r>
      <w:smartTag w:uri="urn:schemas-microsoft-com:office:smarttags" w:element="metricconverter">
        <w:smartTagPr>
          <w:attr w:name="ProductID" w:val="2004 г"/>
        </w:smartTagPr>
        <w:r w:rsidRPr="00B77BDC">
          <w:rPr>
            <w:rFonts w:ascii="Times New Roman" w:hAnsi="Times New Roman" w:cs="Times New Roman"/>
            <w:sz w:val="28"/>
            <w:szCs w:val="28"/>
          </w:rPr>
          <w:t>2004 г</w:t>
        </w:r>
      </w:smartTag>
      <w:r w:rsidR="00D24823" w:rsidRPr="00B77BDC">
        <w:rPr>
          <w:rFonts w:ascii="Times New Roman" w:hAnsi="Times New Roman" w:cs="Times New Roman"/>
          <w:sz w:val="28"/>
          <w:szCs w:val="28"/>
        </w:rPr>
        <w:t>. № </w:t>
      </w:r>
      <w:r w:rsidR="00F02262">
        <w:rPr>
          <w:rFonts w:ascii="Times New Roman" w:hAnsi="Times New Roman" w:cs="Times New Roman"/>
          <w:sz w:val="28"/>
          <w:szCs w:val="28"/>
        </w:rPr>
        <w:t>30.</w:t>
      </w:r>
    </w:p>
    <w:p w:rsidR="00025892" w:rsidRPr="00B77BDC" w:rsidRDefault="00025892"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lastRenderedPageBreak/>
        <w:t>При несчастном случае на производстве работающие принимают меры по предотвращению воздействия травмирующих факторов на потерпевшего, оказанию ему первой помощи, вызову на место происшествия медицинских работников или доставке потерпевшего в организацию здравоохранения.</w:t>
      </w:r>
    </w:p>
    <w:p w:rsidR="00025892" w:rsidRPr="00B77BDC" w:rsidRDefault="00025892"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 xml:space="preserve">О каждом несчастном случае на производстве потерпевший (при возможности), другие работающие немедленно сообщают должностному </w:t>
      </w:r>
      <w:r w:rsidR="00403196" w:rsidRPr="00B77BDC">
        <w:rPr>
          <w:rFonts w:ascii="Times New Roman" w:hAnsi="Times New Roman" w:cs="Times New Roman"/>
          <w:sz w:val="28"/>
          <w:szCs w:val="28"/>
        </w:rPr>
        <w:t>лицу организации, страхователя</w:t>
      </w:r>
      <w:r w:rsidRPr="00B77BDC">
        <w:rPr>
          <w:rFonts w:ascii="Times New Roman" w:hAnsi="Times New Roman" w:cs="Times New Roman"/>
          <w:sz w:val="28"/>
          <w:szCs w:val="28"/>
        </w:rPr>
        <w:t>.</w:t>
      </w:r>
    </w:p>
    <w:p w:rsidR="00403196" w:rsidRPr="00B77BDC" w:rsidRDefault="00403196"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Должностное лицо организации, страхователя:</w:t>
      </w:r>
    </w:p>
    <w:p w:rsidR="00403196" w:rsidRPr="00B77BDC" w:rsidRDefault="00403196"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при необходимости немедленно организует оказание первой помощи потерпевшему, вызов медицинских работников на место происшествия (доставку потерпевшего в организацию здравоохранения);</w:t>
      </w:r>
    </w:p>
    <w:p w:rsidR="00403196" w:rsidRPr="00B77BDC" w:rsidRDefault="00403196"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принимает неотложные меры по предотвращению развития аварийной ситуации и воздействия травмирующих факторов на других лиц;</w:t>
      </w:r>
    </w:p>
    <w:p w:rsidR="00403196" w:rsidRPr="00B77BDC" w:rsidRDefault="00403196"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обеспечивает до начала расследования несчастного случая сохранение обстановки на месте его происшествия, а если это невозможно - фиксирование обстановки пу</w:t>
      </w:r>
      <w:r w:rsidR="004513B3" w:rsidRPr="00B77BDC">
        <w:rPr>
          <w:rFonts w:ascii="Times New Roman" w:hAnsi="Times New Roman" w:cs="Times New Roman"/>
          <w:sz w:val="28"/>
          <w:szCs w:val="28"/>
        </w:rPr>
        <w:t>тем составления схемы</w:t>
      </w:r>
      <w:r w:rsidRPr="00B77BDC">
        <w:rPr>
          <w:rFonts w:ascii="Times New Roman" w:hAnsi="Times New Roman" w:cs="Times New Roman"/>
          <w:sz w:val="28"/>
          <w:szCs w:val="28"/>
        </w:rPr>
        <w:t>, фотографирования или иным методом;</w:t>
      </w:r>
    </w:p>
    <w:p w:rsidR="00403196" w:rsidRPr="00B77BDC" w:rsidRDefault="00403196"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немедленно сообщает руководителю организации, страхователя (лицу, исполняющему его обязанности) о происшедшем несчастном случае.</w:t>
      </w:r>
    </w:p>
    <w:p w:rsidR="00567878" w:rsidRPr="00B77BDC" w:rsidRDefault="00567878"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Организация, страхователь при получении сообщения о несчастном случае, подпадающем под действие настоящих Правил:</w:t>
      </w:r>
    </w:p>
    <w:p w:rsidR="00567878" w:rsidRPr="00B77BDC" w:rsidRDefault="00567878"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принимает меры по устранению причин несчастного случая;</w:t>
      </w:r>
    </w:p>
    <w:p w:rsidR="00567878" w:rsidRPr="00B77BDC" w:rsidRDefault="00567878"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не позднее рабочего дня, следующего за днем происшествия несчастного случая, сообщает о несчастном случае страхователю потерпевшего (при несчастном случае, произошедшем с работающим у другого страхователя), родственникам по</w:t>
      </w:r>
      <w:r w:rsidR="004513B3" w:rsidRPr="00B77BDC">
        <w:rPr>
          <w:rFonts w:ascii="Times New Roman" w:hAnsi="Times New Roman" w:cs="Times New Roman"/>
          <w:sz w:val="28"/>
          <w:szCs w:val="28"/>
        </w:rPr>
        <w:t>терпевшего, профсоюзу</w:t>
      </w:r>
      <w:r w:rsidRPr="00B77BDC">
        <w:rPr>
          <w:rFonts w:ascii="Times New Roman" w:hAnsi="Times New Roman" w:cs="Times New Roman"/>
          <w:sz w:val="28"/>
          <w:szCs w:val="28"/>
        </w:rPr>
        <w:t>;</w:t>
      </w:r>
    </w:p>
    <w:p w:rsidR="00567878" w:rsidRPr="00B77BDC" w:rsidRDefault="00567878"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не позднее рабочего дня, следующего за днем происшествия несчастного случая, направляет в организацию здравоохранения запрос о тяжести производственной травмы потерпевшего;</w:t>
      </w:r>
    </w:p>
    <w:p w:rsidR="00567878" w:rsidRPr="00B77BDC" w:rsidRDefault="00567878"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сообщает о несчастном слу</w:t>
      </w:r>
      <w:r w:rsidR="001053B5" w:rsidRPr="00B77BDC">
        <w:rPr>
          <w:rFonts w:ascii="Times New Roman" w:hAnsi="Times New Roman" w:cs="Times New Roman"/>
          <w:sz w:val="28"/>
          <w:szCs w:val="28"/>
        </w:rPr>
        <w:t>чае страховщику в течение</w:t>
      </w:r>
      <w:r w:rsidRPr="00B77BDC">
        <w:rPr>
          <w:rFonts w:ascii="Times New Roman" w:hAnsi="Times New Roman" w:cs="Times New Roman"/>
          <w:sz w:val="28"/>
          <w:szCs w:val="28"/>
        </w:rPr>
        <w:t xml:space="preserve"> рабочего дня после получения заключения о тяжести производственной травмы потерпевшего с направлением копии заключения о тяжести производственной травмы, а о групповом несчастном случае и несчастном случае со смертельным исходом - в течение одного рабочего дня после получения сообщения о несчастном случае;</w:t>
      </w:r>
    </w:p>
    <w:p w:rsidR="00567878" w:rsidRPr="00B77BDC" w:rsidRDefault="00567878"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обеспечивает расследование несчастн</w:t>
      </w:r>
      <w:r w:rsidR="003B77F2" w:rsidRPr="00B77BDC">
        <w:rPr>
          <w:rFonts w:ascii="Times New Roman" w:hAnsi="Times New Roman" w:cs="Times New Roman"/>
          <w:sz w:val="28"/>
          <w:szCs w:val="28"/>
        </w:rPr>
        <w:t>ого случая на производстве</w:t>
      </w:r>
      <w:r w:rsidRPr="00B77BDC">
        <w:rPr>
          <w:rFonts w:ascii="Times New Roman" w:hAnsi="Times New Roman" w:cs="Times New Roman"/>
          <w:sz w:val="28"/>
          <w:szCs w:val="28"/>
        </w:rPr>
        <w:t>.</w:t>
      </w:r>
    </w:p>
    <w:p w:rsidR="00DC22E4" w:rsidRPr="00B77BDC" w:rsidRDefault="00A21D2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10.2. </w:t>
      </w:r>
      <w:r w:rsidR="00DC22E4" w:rsidRPr="00B77BDC">
        <w:rPr>
          <w:rFonts w:ascii="Times New Roman" w:hAnsi="Times New Roman" w:cs="Times New Roman"/>
          <w:sz w:val="28"/>
          <w:szCs w:val="28"/>
        </w:rPr>
        <w:t xml:space="preserve">Первая </w:t>
      </w:r>
      <w:r w:rsidR="009B1A57" w:rsidRPr="00B77BDC">
        <w:rPr>
          <w:rFonts w:ascii="Times New Roman" w:hAnsi="Times New Roman" w:cs="Times New Roman"/>
          <w:sz w:val="28"/>
          <w:szCs w:val="28"/>
        </w:rPr>
        <w:t xml:space="preserve">доврачебная помощь </w:t>
      </w:r>
      <w:r w:rsidRPr="00B77BDC">
        <w:rPr>
          <w:rFonts w:ascii="Times New Roman" w:hAnsi="Times New Roman" w:cs="Times New Roman"/>
          <w:sz w:val="28"/>
          <w:szCs w:val="28"/>
        </w:rPr>
        <w:t>–</w:t>
      </w:r>
      <w:r w:rsidR="009B1A57" w:rsidRPr="00B77BDC">
        <w:rPr>
          <w:rFonts w:ascii="Times New Roman" w:hAnsi="Times New Roman" w:cs="Times New Roman"/>
          <w:sz w:val="28"/>
          <w:szCs w:val="28"/>
        </w:rPr>
        <w:t xml:space="preserve"> это</w:t>
      </w:r>
      <w:r w:rsidRPr="00B77BDC">
        <w:rPr>
          <w:rFonts w:ascii="Times New Roman" w:hAnsi="Times New Roman" w:cs="Times New Roman"/>
          <w:sz w:val="28"/>
          <w:szCs w:val="28"/>
        </w:rPr>
        <w:t xml:space="preserve"> комплекс мероприятий, направленных на восстановление или сохранение жизни и здоровья пострадавшего на производстве работника, осуществляемых немедицинскими работниками (взаимопомощь) или самим пострадавшим (самопомощь).</w:t>
      </w:r>
    </w:p>
    <w:p w:rsidR="009B36C2" w:rsidRPr="00B77BDC" w:rsidRDefault="009B36C2"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Последовательность оказания первой помощи:</w:t>
      </w:r>
    </w:p>
    <w:p w:rsidR="009B36C2" w:rsidRPr="00B77BDC" w:rsidRDefault="009B36C2"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устранить воздействие на организм повреждающих факторов, угрожающих здоровью и жизни пострадавшего, оценить состояние пострадавшего и вызвать скорую медицинскую помощь;</w:t>
      </w:r>
    </w:p>
    <w:p w:rsidR="009B36C2" w:rsidRPr="00B77BDC" w:rsidRDefault="009B36C2"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определить характер и тяжесть травмы, наибольшую угрозу для жизни пострадавшего и последовательность мероприятий по его спасению;</w:t>
      </w:r>
    </w:p>
    <w:p w:rsidR="009B36C2" w:rsidRPr="00B77BDC" w:rsidRDefault="009B36C2"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lastRenderedPageBreak/>
        <w:t>выполнить необходимые мероприятия по спасению пострадавшего в порядке срочности (восстановить проходимость дыхательных путей, провести искусственное дыхание, наружный массаж сердца, остановить кровотечение, иммобилизовать место перелома, наложить повязку и т.п.);</w:t>
      </w:r>
    </w:p>
    <w:p w:rsidR="009B36C2" w:rsidRPr="00B77BDC" w:rsidRDefault="00C7028C"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поддержать основные жизненные функции пострадавшего до прибытия медицинского работника либо принять меры для транспортировки пострадавшего в ближайшее лечебное учреждение.</w:t>
      </w:r>
    </w:p>
    <w:p w:rsidR="002354EC" w:rsidRPr="00B77BDC" w:rsidRDefault="002354EC"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11. Гигиена труда. Требования личной гигиены.</w:t>
      </w:r>
    </w:p>
    <w:p w:rsidR="00E25233" w:rsidRPr="00B77BDC" w:rsidRDefault="00E25233"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11.1. Гигиена – наука о здоровье, изучающая взаимосвязи и взаимодействия человека и человеческого коллектива с внешней средой и разрабатывающая гигиенические нормативы жизни и труда, а также формы их применения.</w:t>
      </w:r>
    </w:p>
    <w:p w:rsidR="00E25233" w:rsidRPr="00B77BDC" w:rsidRDefault="00E25233"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Гигиена труда – раздел гигиены, изучающий трудовые процессы и производственную среду, их воздействие на организм</w:t>
      </w:r>
      <w:r w:rsidR="00FB7E9A" w:rsidRPr="00B77BDC">
        <w:rPr>
          <w:rFonts w:ascii="Times New Roman" w:hAnsi="Times New Roman" w:cs="Times New Roman"/>
          <w:sz w:val="28"/>
          <w:szCs w:val="28"/>
        </w:rPr>
        <w:t xml:space="preserve"> человека и разрабатывающий практические мероприятия по созданию наиболее здоровых условий труда.</w:t>
      </w:r>
    </w:p>
    <w:p w:rsidR="00E25233" w:rsidRPr="00B77BDC" w:rsidRDefault="00FB7E9A"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Санитария – совокупность практических мероприятий, основанных на научных гигиенических выводах и требованиях, и направленных не улучшение условий труда и быта населения.</w:t>
      </w:r>
    </w:p>
    <w:p w:rsidR="00E25233" w:rsidRPr="00B77BDC" w:rsidRDefault="00FB7E9A"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В комплекс вопросов, решаемых в рамках производственной санитарии и гигиены труда, входят:</w:t>
      </w:r>
    </w:p>
    <w:p w:rsidR="00FB7E9A" w:rsidRPr="00B77BDC" w:rsidRDefault="00FB7E9A"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обеспечение санитарно-гигиенических требований к воздуху рабочей зоны;</w:t>
      </w:r>
    </w:p>
    <w:p w:rsidR="00FB7E9A" w:rsidRPr="00B77BDC" w:rsidRDefault="00FB7E9A"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обеспечение параметров микроклимата на рабочих местах;</w:t>
      </w:r>
    </w:p>
    <w:p w:rsidR="00FB7E9A" w:rsidRPr="00B77BDC" w:rsidRDefault="00FB7E9A"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обеспечение нормативной естественной и искусственной освещенности;</w:t>
      </w:r>
    </w:p>
    <w:p w:rsidR="00FB7E9A" w:rsidRPr="00B77BDC" w:rsidRDefault="00FB7E9A"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защита от шума и вибрации на рабочих местах;</w:t>
      </w:r>
    </w:p>
    <w:p w:rsidR="00FB7E9A" w:rsidRPr="00B77BDC" w:rsidRDefault="00FB7E9A"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защита от вредных изл</w:t>
      </w:r>
      <w:r w:rsidR="001053B5" w:rsidRPr="00B77BDC">
        <w:rPr>
          <w:rFonts w:ascii="Times New Roman" w:hAnsi="Times New Roman" w:cs="Times New Roman"/>
          <w:sz w:val="28"/>
          <w:szCs w:val="28"/>
        </w:rPr>
        <w:t>учений и электромагнитных полей;</w:t>
      </w:r>
    </w:p>
    <w:p w:rsidR="00FB7E9A" w:rsidRPr="00B77BDC" w:rsidRDefault="00FB7E9A"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обеспечение спецпитанием, защитными пастами и мазями, спецодеждой и спецобувью, СИЗ;</w:t>
      </w:r>
    </w:p>
    <w:p w:rsidR="00FB7E9A" w:rsidRPr="00B77BDC" w:rsidRDefault="00FB7E9A"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обеспечение согласно нормам санитарно-бытовыми помещениями и др.</w:t>
      </w:r>
    </w:p>
    <w:p w:rsidR="001823F5" w:rsidRPr="00B77BDC" w:rsidRDefault="001823F5"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11.2. Личная гигиена – комплекс мероприятий, выполнение которых помогает человеку сохранить свое здоровье; совокупность общих гигиенических требований и норм для людей любого возраста и рода занятий:</w:t>
      </w:r>
    </w:p>
    <w:p w:rsidR="001823F5" w:rsidRPr="00B77BDC" w:rsidRDefault="00483478"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правильное чередование умственного и физического труда;</w:t>
      </w:r>
    </w:p>
    <w:p w:rsidR="00483478" w:rsidRPr="00B77BDC" w:rsidRDefault="00483478"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занятия физической культурой и закаливанием;</w:t>
      </w:r>
    </w:p>
    <w:p w:rsidR="00483478" w:rsidRPr="00B77BDC" w:rsidRDefault="00483478"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рациональное питание;</w:t>
      </w:r>
    </w:p>
    <w:p w:rsidR="00483478" w:rsidRPr="00B77BDC" w:rsidRDefault="00483478"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уход за телом (полостью рта, руками, кожей, ногтями, волосами);</w:t>
      </w:r>
    </w:p>
    <w:p w:rsidR="00483478" w:rsidRPr="00B77BDC" w:rsidRDefault="00483478"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полноценный сон;</w:t>
      </w:r>
    </w:p>
    <w:p w:rsidR="00483478" w:rsidRPr="00B77BDC" w:rsidRDefault="00483478"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вы</w:t>
      </w:r>
      <w:r w:rsidR="006F7A73" w:rsidRPr="00B77BDC">
        <w:rPr>
          <w:rFonts w:ascii="Times New Roman" w:hAnsi="Times New Roman" w:cs="Times New Roman"/>
          <w:sz w:val="28"/>
          <w:szCs w:val="28"/>
        </w:rPr>
        <w:t>бор одежды, соответствующей погодным условиям;</w:t>
      </w:r>
    </w:p>
    <w:p w:rsidR="006F7A73" w:rsidRPr="00B77BDC" w:rsidRDefault="006F7A73"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содержание в чистоте жилища и рабочего места;</w:t>
      </w:r>
    </w:p>
    <w:p w:rsidR="006F7A73" w:rsidRPr="00B77BDC" w:rsidRDefault="006F7A73"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использование только индивидуальных предметов быта и др.</w:t>
      </w:r>
    </w:p>
    <w:p w:rsidR="00DC22E4" w:rsidRPr="00B77BDC" w:rsidRDefault="002354EC"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12</w:t>
      </w:r>
      <w:r w:rsidR="000A2C8A" w:rsidRPr="00B77BDC">
        <w:rPr>
          <w:rFonts w:ascii="Times New Roman" w:hAnsi="Times New Roman" w:cs="Times New Roman"/>
          <w:sz w:val="28"/>
          <w:szCs w:val="28"/>
        </w:rPr>
        <w:t>.</w:t>
      </w:r>
      <w:r w:rsidRPr="00B77BDC">
        <w:rPr>
          <w:rFonts w:ascii="Times New Roman" w:hAnsi="Times New Roman" w:cs="Times New Roman"/>
          <w:sz w:val="28"/>
          <w:szCs w:val="28"/>
        </w:rPr>
        <w:t> Опасность поражения электрическим током. Требования электробезопасности.</w:t>
      </w:r>
    </w:p>
    <w:p w:rsidR="000E288E" w:rsidRDefault="000E288E" w:rsidP="00706386">
      <w:pPr>
        <w:spacing w:after="0" w:line="240" w:lineRule="auto"/>
        <w:ind w:firstLine="709"/>
        <w:jc w:val="both"/>
        <w:outlineLvl w:val="0"/>
        <w:rPr>
          <w:rFonts w:ascii="Times New Roman" w:hAnsi="Times New Roman" w:cs="Times New Roman"/>
          <w:sz w:val="28"/>
          <w:szCs w:val="28"/>
        </w:rPr>
      </w:pPr>
    </w:p>
    <w:p w:rsidR="00DC22E4" w:rsidRPr="00B77BDC" w:rsidRDefault="00F709D2"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lastRenderedPageBreak/>
        <w:t>12.1. Отличительные особенности электрического тока от других производственных опасностей и вредностей заключаются в том, что</w:t>
      </w:r>
      <w:r w:rsidR="000A2C8A" w:rsidRPr="00B77BDC">
        <w:rPr>
          <w:rFonts w:ascii="Times New Roman" w:hAnsi="Times New Roman" w:cs="Times New Roman"/>
          <w:sz w:val="28"/>
          <w:szCs w:val="28"/>
        </w:rPr>
        <w:t>:</w:t>
      </w:r>
    </w:p>
    <w:p w:rsidR="00DC22E4" w:rsidRPr="00B77BDC" w:rsidRDefault="000A2C8A"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э</w:t>
      </w:r>
      <w:r w:rsidR="00DC22E4" w:rsidRPr="00B77BDC">
        <w:rPr>
          <w:rFonts w:ascii="Times New Roman" w:hAnsi="Times New Roman" w:cs="Times New Roman"/>
          <w:sz w:val="28"/>
          <w:szCs w:val="28"/>
        </w:rPr>
        <w:t>лектрический ток не может д</w:t>
      </w:r>
      <w:r w:rsidR="00F709D2" w:rsidRPr="00B77BDC">
        <w:rPr>
          <w:rFonts w:ascii="Times New Roman" w:hAnsi="Times New Roman" w:cs="Times New Roman"/>
          <w:sz w:val="28"/>
          <w:szCs w:val="28"/>
        </w:rPr>
        <w:t>истанционно ощущаться человеком;</w:t>
      </w:r>
    </w:p>
    <w:p w:rsidR="00DC22E4" w:rsidRPr="00B77BDC" w:rsidRDefault="000A2C8A"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п</w:t>
      </w:r>
      <w:r w:rsidR="00DC22E4" w:rsidRPr="00B77BDC">
        <w:rPr>
          <w:rFonts w:ascii="Times New Roman" w:hAnsi="Times New Roman" w:cs="Times New Roman"/>
          <w:sz w:val="28"/>
          <w:szCs w:val="28"/>
        </w:rPr>
        <w:t>роходя через тело человека, электрический ток оказывает свое</w:t>
      </w:r>
      <w:r w:rsidR="00F709D2" w:rsidRPr="00B77BDC">
        <w:rPr>
          <w:rFonts w:ascii="Times New Roman" w:hAnsi="Times New Roman" w:cs="Times New Roman"/>
          <w:sz w:val="28"/>
          <w:szCs w:val="28"/>
        </w:rPr>
        <w:t xml:space="preserve"> воздействие не только в местах</w:t>
      </w:r>
      <w:r w:rsidR="00DC22E4" w:rsidRPr="00B77BDC">
        <w:rPr>
          <w:rFonts w:ascii="Times New Roman" w:hAnsi="Times New Roman" w:cs="Times New Roman"/>
          <w:sz w:val="28"/>
          <w:szCs w:val="28"/>
        </w:rPr>
        <w:t xml:space="preserve"> контактов и на пути прохождения через организм, но и существенно вызывает рефлекторное воздействие, нарушая нормальную деятельность отдел</w:t>
      </w:r>
      <w:r w:rsidR="00F709D2" w:rsidRPr="00B77BDC">
        <w:rPr>
          <w:rFonts w:ascii="Times New Roman" w:hAnsi="Times New Roman" w:cs="Times New Roman"/>
          <w:sz w:val="28"/>
          <w:szCs w:val="28"/>
        </w:rPr>
        <w:t>ьных органов и систем организма;</w:t>
      </w:r>
    </w:p>
    <w:p w:rsidR="00DC22E4" w:rsidRPr="00B77BDC" w:rsidRDefault="000A2C8A"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с</w:t>
      </w:r>
      <w:r w:rsidR="00DC22E4" w:rsidRPr="00B77BDC">
        <w:rPr>
          <w:rFonts w:ascii="Times New Roman" w:hAnsi="Times New Roman" w:cs="Times New Roman"/>
          <w:sz w:val="28"/>
          <w:szCs w:val="28"/>
        </w:rPr>
        <w:t>уществует реальная опасность получения электротравмы без непосредственного к</w:t>
      </w:r>
      <w:r w:rsidR="00F709D2" w:rsidRPr="00B77BDC">
        <w:rPr>
          <w:rFonts w:ascii="Times New Roman" w:hAnsi="Times New Roman" w:cs="Times New Roman"/>
          <w:sz w:val="28"/>
          <w:szCs w:val="28"/>
        </w:rPr>
        <w:t xml:space="preserve">онтакта с токоведущими частями </w:t>
      </w:r>
      <w:r w:rsidR="00DC22E4" w:rsidRPr="00B77BDC">
        <w:rPr>
          <w:rFonts w:ascii="Times New Roman" w:hAnsi="Times New Roman" w:cs="Times New Roman"/>
          <w:sz w:val="28"/>
          <w:szCs w:val="28"/>
        </w:rPr>
        <w:t>электроустановки.</w:t>
      </w:r>
    </w:p>
    <w:p w:rsidR="00DC22E4" w:rsidRPr="00B77BDC" w:rsidRDefault="00F709D2"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 xml:space="preserve">Электрический ток, проходя через </w:t>
      </w:r>
      <w:r w:rsidR="00DC22E4" w:rsidRPr="00B77BDC">
        <w:rPr>
          <w:rFonts w:ascii="Times New Roman" w:hAnsi="Times New Roman" w:cs="Times New Roman"/>
          <w:sz w:val="28"/>
          <w:szCs w:val="28"/>
        </w:rPr>
        <w:t>тело человека, оказывает на него с</w:t>
      </w:r>
      <w:r w:rsidRPr="00B77BDC">
        <w:rPr>
          <w:rFonts w:ascii="Times New Roman" w:hAnsi="Times New Roman" w:cs="Times New Roman"/>
          <w:sz w:val="28"/>
          <w:szCs w:val="28"/>
        </w:rPr>
        <w:t xml:space="preserve">ложное воздействие, являющиеся </w:t>
      </w:r>
      <w:r w:rsidR="00DC22E4" w:rsidRPr="00B77BDC">
        <w:rPr>
          <w:rFonts w:ascii="Times New Roman" w:hAnsi="Times New Roman" w:cs="Times New Roman"/>
          <w:sz w:val="28"/>
          <w:szCs w:val="28"/>
        </w:rPr>
        <w:t>совокупностью термического, электролитического, биологического и механического воздей</w:t>
      </w:r>
      <w:r w:rsidRPr="00B77BDC">
        <w:rPr>
          <w:rFonts w:ascii="Times New Roman" w:hAnsi="Times New Roman" w:cs="Times New Roman"/>
          <w:sz w:val="28"/>
          <w:szCs w:val="28"/>
        </w:rPr>
        <w:t>ствий, что приводит к различным</w:t>
      </w:r>
      <w:r w:rsidR="00DC22E4" w:rsidRPr="00B77BDC">
        <w:rPr>
          <w:rFonts w:ascii="Times New Roman" w:hAnsi="Times New Roman" w:cs="Times New Roman"/>
          <w:sz w:val="28"/>
          <w:szCs w:val="28"/>
        </w:rPr>
        <w:t xml:space="preserve"> нарушениям в организме, вызывая как местные повреждения тканей и органов, так и общее его поражение:</w:t>
      </w:r>
    </w:p>
    <w:p w:rsidR="00DC22E4" w:rsidRPr="00B77BDC" w:rsidRDefault="00DC22E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термическое действие тока</w:t>
      </w:r>
      <w:r w:rsidR="00F709D2" w:rsidRPr="00B77BDC">
        <w:rPr>
          <w:rFonts w:ascii="Times New Roman" w:hAnsi="Times New Roman" w:cs="Times New Roman"/>
          <w:sz w:val="28"/>
          <w:szCs w:val="28"/>
        </w:rPr>
        <w:t xml:space="preserve"> выражается в ожогах отдельных участков тела, нагреве кровеносных сосудов и нервных волокон</w:t>
      </w:r>
      <w:r w:rsidRPr="00B77BDC">
        <w:rPr>
          <w:rFonts w:ascii="Times New Roman" w:hAnsi="Times New Roman" w:cs="Times New Roman"/>
          <w:sz w:val="28"/>
          <w:szCs w:val="28"/>
        </w:rPr>
        <w:t>;</w:t>
      </w:r>
    </w:p>
    <w:p w:rsidR="00DC22E4" w:rsidRPr="00B77BDC" w:rsidRDefault="00DC22E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электролитическое воздействие тока выражается в разложении</w:t>
      </w:r>
      <w:r w:rsidR="00F709D2" w:rsidRPr="00B77BDC">
        <w:rPr>
          <w:rFonts w:ascii="Times New Roman" w:hAnsi="Times New Roman" w:cs="Times New Roman"/>
          <w:sz w:val="28"/>
          <w:szCs w:val="28"/>
        </w:rPr>
        <w:t xml:space="preserve"> крови и других органических жидкостей</w:t>
      </w:r>
      <w:r w:rsidR="00AA521B" w:rsidRPr="00B77BDC">
        <w:rPr>
          <w:rFonts w:ascii="Times New Roman" w:hAnsi="Times New Roman" w:cs="Times New Roman"/>
          <w:sz w:val="28"/>
          <w:szCs w:val="28"/>
        </w:rPr>
        <w:t>, вызывающем значительные нарушения их физико-химических составов</w:t>
      </w:r>
      <w:r w:rsidRPr="00B77BDC">
        <w:rPr>
          <w:rFonts w:ascii="Times New Roman" w:hAnsi="Times New Roman" w:cs="Times New Roman"/>
          <w:sz w:val="28"/>
          <w:szCs w:val="28"/>
        </w:rPr>
        <w:t>;</w:t>
      </w:r>
    </w:p>
    <w:p w:rsidR="00DC22E4" w:rsidRPr="00B77BDC" w:rsidRDefault="00DC22E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биологическое действие тока проявляется в возбуждении и раздражении живых тканей организма, а также в нарушении внутренних биоэлектрических процессов, протекающих в нормально действующем организме и теснейшем образом связанных с его жизненными функциями;</w:t>
      </w:r>
    </w:p>
    <w:p w:rsidR="00DC22E4" w:rsidRPr="00B77BDC" w:rsidRDefault="00DC22E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механическое действие тока выражается в расслоении, разрыве тканей организма и других подобных повреждений тканей организма, в т.ч. мышечной ткани, стенок кровеносных сосудов легочной ткани и др., в результате электродинамического эффекта, а также мгновенного взрывоподобного образования пара от перегретой током тканевой жидкости и крови.</w:t>
      </w:r>
    </w:p>
    <w:p w:rsidR="00F709D2" w:rsidRPr="00B77BDC" w:rsidRDefault="00F709D2"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12.2. </w:t>
      </w:r>
      <w:r w:rsidR="009A4ABE" w:rsidRPr="00B77BDC">
        <w:rPr>
          <w:rFonts w:ascii="Times New Roman" w:hAnsi="Times New Roman" w:cs="Times New Roman"/>
          <w:sz w:val="28"/>
          <w:szCs w:val="28"/>
        </w:rPr>
        <w:t>Под электробезопасностью понимается система организационных и технических мероприятий по защите человека от действия электрического тока, электрической дуги, статического электричества и электромагнитного поля.</w:t>
      </w:r>
    </w:p>
    <w:p w:rsidR="0001284E" w:rsidRPr="00B77BDC" w:rsidRDefault="0001284E"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12.2.1. Средства и методы защиты от поражения электрическим током.</w:t>
      </w:r>
    </w:p>
    <w:p w:rsidR="00F709D2" w:rsidRPr="00B77BDC" w:rsidRDefault="00220BB5"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Токоведущие части электроустановки не должны быть доступны для случайного прикосновения, а доступные прикосновению открытые и сторонние проводящие части не должны находиться под напряжением, представляющим опасность поражения электрическим током как в нормальном режиме работы электроустановки, так и при повреждении изоляции.</w:t>
      </w:r>
    </w:p>
    <w:p w:rsidR="00F709D2" w:rsidRPr="00B77BDC" w:rsidRDefault="009042D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Для защиты от поражения электрическим током в нормальном режиме должны быть применены по отдельности или в сочетании следующие меры защиты от прямого прикосновения:</w:t>
      </w:r>
    </w:p>
    <w:p w:rsidR="009042D4" w:rsidRPr="00B77BDC" w:rsidRDefault="009042D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основная изоляция токоведущих частей;</w:t>
      </w:r>
    </w:p>
    <w:p w:rsidR="009042D4" w:rsidRPr="00B77BDC" w:rsidRDefault="009042D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ограждения и оболочки;</w:t>
      </w:r>
    </w:p>
    <w:p w:rsidR="009042D4" w:rsidRPr="00B77BDC" w:rsidRDefault="009042D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установка барьеров;</w:t>
      </w:r>
    </w:p>
    <w:p w:rsidR="009042D4" w:rsidRPr="00B77BDC" w:rsidRDefault="009042D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размещение вне зоны досягаемости;</w:t>
      </w:r>
    </w:p>
    <w:p w:rsidR="009042D4" w:rsidRPr="00B77BDC" w:rsidRDefault="009042D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применение сверхнизкого (малого) напряжения.</w:t>
      </w:r>
    </w:p>
    <w:p w:rsidR="00810F54" w:rsidRPr="00B77BDC" w:rsidRDefault="00810F5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lastRenderedPageBreak/>
        <w:t>Для защиты от поражения при повреждении изоляции должны быть применены следующие меры защиты при косвенном прикосновении:</w:t>
      </w:r>
    </w:p>
    <w:p w:rsidR="00810F54" w:rsidRPr="00B77BDC" w:rsidRDefault="00810F5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защитное заземление;</w:t>
      </w:r>
    </w:p>
    <w:p w:rsidR="00810F54" w:rsidRPr="00B77BDC" w:rsidRDefault="00810F5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защитное зануление;</w:t>
      </w:r>
    </w:p>
    <w:p w:rsidR="00810F54" w:rsidRPr="00B77BDC" w:rsidRDefault="00810F5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защитное автоматическое отключение питания;</w:t>
      </w:r>
    </w:p>
    <w:p w:rsidR="00810F54" w:rsidRPr="00B77BDC" w:rsidRDefault="00810F5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уравнивание потенциалов;</w:t>
      </w:r>
    </w:p>
    <w:p w:rsidR="00810F54" w:rsidRPr="00B77BDC" w:rsidRDefault="00810F5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выравнивание потенциалов;</w:t>
      </w:r>
    </w:p>
    <w:p w:rsidR="00810F54" w:rsidRPr="00B77BDC" w:rsidRDefault="00810F5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двойная или усиленная изоляция;</w:t>
      </w:r>
    </w:p>
    <w:p w:rsidR="00810F54" w:rsidRPr="00B77BDC" w:rsidRDefault="00810F5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сверхнизкое (малое) напряжение;</w:t>
      </w:r>
    </w:p>
    <w:p w:rsidR="00810F54" w:rsidRPr="00B77BDC" w:rsidRDefault="00810F5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защитное электрическое разделение цепей;</w:t>
      </w:r>
    </w:p>
    <w:p w:rsidR="00810F54" w:rsidRPr="00B77BDC" w:rsidRDefault="00810F54"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изолирующие помещения, зоны, площадки.</w:t>
      </w:r>
    </w:p>
    <w:p w:rsidR="00F709D2" w:rsidRPr="00B77BDC" w:rsidRDefault="00201F48"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12.2.2. Организационные мероприятия, обеспечивающие безопасность работ.</w:t>
      </w:r>
    </w:p>
    <w:p w:rsidR="00201F48" w:rsidRPr="00B77BDC" w:rsidRDefault="00201F48"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Организационными мероприятиями, обеспечивающими безопасность проведения работ в электроустановках, являются:</w:t>
      </w:r>
    </w:p>
    <w:p w:rsidR="00A9177D" w:rsidRPr="00B77BDC" w:rsidRDefault="00A9177D"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назначение лиц, ответственных за безопасное проведение работ;</w:t>
      </w:r>
    </w:p>
    <w:p w:rsidR="00A9177D" w:rsidRPr="00B77BDC" w:rsidRDefault="00A9177D"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оформление работ нарядом, распоряжением или перечнем работ, выполняемых в порядке текущей эксплуатации;</w:t>
      </w:r>
    </w:p>
    <w:p w:rsidR="00A9177D" w:rsidRPr="00B77BDC" w:rsidRDefault="00A9177D"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выдача разрешения на подготовку рабочего места и выдача разрешения на допуск к работе;</w:t>
      </w:r>
    </w:p>
    <w:p w:rsidR="00A9177D" w:rsidRPr="00B77BDC" w:rsidRDefault="00A9177D"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допуск к работе;</w:t>
      </w:r>
    </w:p>
    <w:p w:rsidR="00A9177D" w:rsidRPr="00B77BDC" w:rsidRDefault="00A9177D"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надзор во время работы;</w:t>
      </w:r>
    </w:p>
    <w:p w:rsidR="00A9177D" w:rsidRPr="00B77BDC" w:rsidRDefault="00A9177D"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оформление перевода на другое рабочее место;</w:t>
      </w:r>
    </w:p>
    <w:p w:rsidR="00A9177D" w:rsidRPr="00B77BDC" w:rsidRDefault="00A9177D"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оформление перерыва в работе, окончания работ.</w:t>
      </w:r>
    </w:p>
    <w:p w:rsidR="00201F48" w:rsidRPr="00B77BDC" w:rsidRDefault="00A9177D"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12.2.3. Тех</w:t>
      </w:r>
      <w:r w:rsidR="008A2F4A" w:rsidRPr="00B77BDC">
        <w:rPr>
          <w:rFonts w:ascii="Times New Roman" w:hAnsi="Times New Roman" w:cs="Times New Roman"/>
          <w:sz w:val="28"/>
          <w:szCs w:val="28"/>
        </w:rPr>
        <w:t>нические мероприятия, обеспечивающие безопасность работ со снятием напряжения.</w:t>
      </w:r>
    </w:p>
    <w:p w:rsidR="00201F48" w:rsidRPr="00B77BDC" w:rsidRDefault="008A2F4A"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Для обеспечения безопасного производства работ в электроустановках со снятием напряжения должны быть выполнены в указанном порядке следующие технические мероприятия:</w:t>
      </w:r>
    </w:p>
    <w:p w:rsidR="008A2F4A" w:rsidRPr="00B77BDC" w:rsidRDefault="008A2F4A"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приняты меры, препятствующие подаче напряжения на место работы вследствие ошибочного или самопроизвольного включения коммутационных аппаратов;</w:t>
      </w:r>
    </w:p>
    <w:p w:rsidR="00201F48" w:rsidRPr="00B77BDC" w:rsidRDefault="00C10867"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вывешены запрещающие плакаты на приводах ручного и на ключах дистанционного управления коммутационных аппаратов;</w:t>
      </w:r>
    </w:p>
    <w:p w:rsidR="00C10867" w:rsidRPr="00B77BDC" w:rsidRDefault="00C10867"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проверено отсутствие напряжения на токоведущих частях, которые должны быть заземлены;</w:t>
      </w:r>
    </w:p>
    <w:p w:rsidR="00C10867" w:rsidRPr="00B77BDC" w:rsidRDefault="00C10867"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установлено заземление (</w:t>
      </w:r>
      <w:r w:rsidR="00E87698" w:rsidRPr="00B77BDC">
        <w:rPr>
          <w:rFonts w:ascii="Times New Roman" w:hAnsi="Times New Roman" w:cs="Times New Roman"/>
          <w:sz w:val="28"/>
          <w:szCs w:val="28"/>
        </w:rPr>
        <w:t>включены заземляющие ножи, а там</w:t>
      </w:r>
      <w:r w:rsidRPr="00B77BDC">
        <w:rPr>
          <w:rFonts w:ascii="Times New Roman" w:hAnsi="Times New Roman" w:cs="Times New Roman"/>
          <w:sz w:val="28"/>
          <w:szCs w:val="28"/>
        </w:rPr>
        <w:t>, где они отсутствуют, установлены переносные заземления);</w:t>
      </w:r>
    </w:p>
    <w:p w:rsidR="00C10867" w:rsidRPr="00B77BDC" w:rsidRDefault="00C10867"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вывешен</w:t>
      </w:r>
      <w:r w:rsidR="00E87698" w:rsidRPr="00B77BDC">
        <w:rPr>
          <w:rFonts w:ascii="Times New Roman" w:hAnsi="Times New Roman" w:cs="Times New Roman"/>
          <w:sz w:val="28"/>
          <w:szCs w:val="28"/>
        </w:rPr>
        <w:t>ы указательные плакаты «ЗАЗЕМЛЕНО»;</w:t>
      </w:r>
    </w:p>
    <w:p w:rsidR="00E87698" w:rsidRPr="00F62EC9" w:rsidRDefault="00E87698" w:rsidP="00706386">
      <w:pPr>
        <w:spacing w:after="0" w:line="240" w:lineRule="auto"/>
        <w:ind w:firstLine="709"/>
        <w:jc w:val="both"/>
        <w:outlineLvl w:val="0"/>
        <w:rPr>
          <w:rFonts w:ascii="Times New Roman" w:hAnsi="Times New Roman" w:cs="Times New Roman"/>
          <w:sz w:val="28"/>
          <w:szCs w:val="28"/>
        </w:rPr>
      </w:pPr>
      <w:r w:rsidRPr="00B77BDC">
        <w:rPr>
          <w:rFonts w:ascii="Times New Roman" w:hAnsi="Times New Roman" w:cs="Times New Roman"/>
          <w:sz w:val="28"/>
          <w:szCs w:val="28"/>
        </w:rPr>
        <w:t>ограждены при необходимости рабочие места и оставшиеся под напряжением токоведущие части и вывешены плакаты безопасности.</w:t>
      </w:r>
    </w:p>
    <w:sectPr w:rsidR="00E87698" w:rsidRPr="00F62EC9" w:rsidSect="000D784C">
      <w:pgSz w:w="11906" w:h="16838" w:code="9"/>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3BE7" w:rsidRDefault="004C3BE7" w:rsidP="000D2A73">
      <w:pPr>
        <w:spacing w:after="0" w:line="240" w:lineRule="auto"/>
      </w:pPr>
      <w:r>
        <w:separator/>
      </w:r>
    </w:p>
  </w:endnote>
  <w:endnote w:type="continuationSeparator" w:id="1">
    <w:p w:rsidR="004C3BE7" w:rsidRDefault="004C3BE7" w:rsidP="000D2A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3BE7" w:rsidRDefault="004C3BE7" w:rsidP="000D2A73">
      <w:pPr>
        <w:spacing w:after="0" w:line="240" w:lineRule="auto"/>
      </w:pPr>
      <w:r>
        <w:separator/>
      </w:r>
    </w:p>
  </w:footnote>
  <w:footnote w:type="continuationSeparator" w:id="1">
    <w:p w:rsidR="004C3BE7" w:rsidRDefault="004C3BE7" w:rsidP="000D2A7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F0D87"/>
    <w:multiLevelType w:val="multilevel"/>
    <w:tmpl w:val="427A99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1753B5"/>
    <w:multiLevelType w:val="multilevel"/>
    <w:tmpl w:val="10D04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321A0E"/>
    <w:multiLevelType w:val="singleLevel"/>
    <w:tmpl w:val="60D64790"/>
    <w:lvl w:ilvl="0">
      <w:start w:val="1"/>
      <w:numFmt w:val="decimal"/>
      <w:lvlText w:val="%1."/>
      <w:lvlJc w:val="left"/>
      <w:pPr>
        <w:tabs>
          <w:tab w:val="num" w:pos="360"/>
        </w:tabs>
        <w:ind w:left="360" w:hanging="360"/>
      </w:pPr>
    </w:lvl>
  </w:abstractNum>
  <w:abstractNum w:abstractNumId="3">
    <w:nsid w:val="15006821"/>
    <w:multiLevelType w:val="multilevel"/>
    <w:tmpl w:val="32AA0C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2B29EF"/>
    <w:multiLevelType w:val="multilevel"/>
    <w:tmpl w:val="D028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216A42"/>
    <w:multiLevelType w:val="multilevel"/>
    <w:tmpl w:val="7FE87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B659E7"/>
    <w:multiLevelType w:val="multilevel"/>
    <w:tmpl w:val="5A34D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2B393B"/>
    <w:multiLevelType w:val="hybridMultilevel"/>
    <w:tmpl w:val="88E66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00D64F1"/>
    <w:multiLevelType w:val="multilevel"/>
    <w:tmpl w:val="6AC22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8053997"/>
    <w:multiLevelType w:val="hybridMultilevel"/>
    <w:tmpl w:val="415E3F2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5759413E"/>
    <w:multiLevelType w:val="singleLevel"/>
    <w:tmpl w:val="4B40321C"/>
    <w:lvl w:ilvl="0">
      <w:start w:val="1"/>
      <w:numFmt w:val="decimal"/>
      <w:lvlText w:val="%1)"/>
      <w:lvlJc w:val="left"/>
      <w:pPr>
        <w:tabs>
          <w:tab w:val="num" w:pos="360"/>
        </w:tabs>
        <w:ind w:left="360" w:hanging="360"/>
      </w:pPr>
    </w:lvl>
  </w:abstractNum>
  <w:abstractNum w:abstractNumId="11">
    <w:nsid w:val="73137328"/>
    <w:multiLevelType w:val="multilevel"/>
    <w:tmpl w:val="419C6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C6E58B6"/>
    <w:multiLevelType w:val="multilevel"/>
    <w:tmpl w:val="F5F66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
  </w:num>
  <w:num w:numId="3">
    <w:abstractNumId w:val="11"/>
  </w:num>
  <w:num w:numId="4">
    <w:abstractNumId w:val="5"/>
  </w:num>
  <w:num w:numId="5">
    <w:abstractNumId w:val="6"/>
  </w:num>
  <w:num w:numId="6">
    <w:abstractNumId w:val="1"/>
  </w:num>
  <w:num w:numId="7">
    <w:abstractNumId w:val="8"/>
  </w:num>
  <w:num w:numId="8">
    <w:abstractNumId w:val="12"/>
  </w:num>
  <w:num w:numId="9">
    <w:abstractNumId w:val="2"/>
    <w:lvlOverride w:ilvl="0">
      <w:startOverride w:val="1"/>
    </w:lvlOverride>
  </w:num>
  <w:num w:numId="10">
    <w:abstractNumId w:val="10"/>
    <w:lvlOverride w:ilvl="0">
      <w:startOverride w:val="1"/>
    </w:lvlOverride>
  </w:num>
  <w:num w:numId="11">
    <w:abstractNumId w:val="9"/>
  </w:num>
  <w:num w:numId="12">
    <w:abstractNumId w:val="0"/>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defaultTabStop w:val="708"/>
  <w:characterSpacingControl w:val="doNotCompress"/>
  <w:footnotePr>
    <w:footnote w:id="0"/>
    <w:footnote w:id="1"/>
  </w:footnotePr>
  <w:endnotePr>
    <w:endnote w:id="0"/>
    <w:endnote w:id="1"/>
  </w:endnotePr>
  <w:compat/>
  <w:rsids>
    <w:rsidRoot w:val="00D246C0"/>
    <w:rsid w:val="000007D8"/>
    <w:rsid w:val="00005A4F"/>
    <w:rsid w:val="0001284E"/>
    <w:rsid w:val="00025892"/>
    <w:rsid w:val="00035151"/>
    <w:rsid w:val="00060241"/>
    <w:rsid w:val="00061861"/>
    <w:rsid w:val="000667FB"/>
    <w:rsid w:val="00070820"/>
    <w:rsid w:val="00072BFE"/>
    <w:rsid w:val="00077DE3"/>
    <w:rsid w:val="000A0BFE"/>
    <w:rsid w:val="000A115A"/>
    <w:rsid w:val="000A2C8A"/>
    <w:rsid w:val="000B2068"/>
    <w:rsid w:val="000B7100"/>
    <w:rsid w:val="000B7C2C"/>
    <w:rsid w:val="000C5E18"/>
    <w:rsid w:val="000D2439"/>
    <w:rsid w:val="000D2A73"/>
    <w:rsid w:val="000D784C"/>
    <w:rsid w:val="000E288E"/>
    <w:rsid w:val="000F5842"/>
    <w:rsid w:val="001053B5"/>
    <w:rsid w:val="00112A98"/>
    <w:rsid w:val="00114093"/>
    <w:rsid w:val="00117695"/>
    <w:rsid w:val="001203B3"/>
    <w:rsid w:val="0014040E"/>
    <w:rsid w:val="00143701"/>
    <w:rsid w:val="001456AB"/>
    <w:rsid w:val="00164AA9"/>
    <w:rsid w:val="0016596B"/>
    <w:rsid w:val="001773C2"/>
    <w:rsid w:val="0018183C"/>
    <w:rsid w:val="001823F5"/>
    <w:rsid w:val="001838C8"/>
    <w:rsid w:val="001A41C6"/>
    <w:rsid w:val="001B3E35"/>
    <w:rsid w:val="00201F48"/>
    <w:rsid w:val="00203FDE"/>
    <w:rsid w:val="00204D17"/>
    <w:rsid w:val="00207FF9"/>
    <w:rsid w:val="00210A3E"/>
    <w:rsid w:val="00216698"/>
    <w:rsid w:val="00217E51"/>
    <w:rsid w:val="00220BB5"/>
    <w:rsid w:val="00222197"/>
    <w:rsid w:val="002310E9"/>
    <w:rsid w:val="00234DF3"/>
    <w:rsid w:val="0023501F"/>
    <w:rsid w:val="002354EC"/>
    <w:rsid w:val="002364DF"/>
    <w:rsid w:val="002439FD"/>
    <w:rsid w:val="00256A46"/>
    <w:rsid w:val="002639A4"/>
    <w:rsid w:val="0026784A"/>
    <w:rsid w:val="00281ABB"/>
    <w:rsid w:val="0028306F"/>
    <w:rsid w:val="002A0062"/>
    <w:rsid w:val="002A5D77"/>
    <w:rsid w:val="002A7E91"/>
    <w:rsid w:val="002C232A"/>
    <w:rsid w:val="002D5B4C"/>
    <w:rsid w:val="002E5446"/>
    <w:rsid w:val="002E5472"/>
    <w:rsid w:val="00300EDF"/>
    <w:rsid w:val="00302FAA"/>
    <w:rsid w:val="00303A70"/>
    <w:rsid w:val="003052D4"/>
    <w:rsid w:val="00332F08"/>
    <w:rsid w:val="00334F43"/>
    <w:rsid w:val="00341AD1"/>
    <w:rsid w:val="00362D63"/>
    <w:rsid w:val="00364197"/>
    <w:rsid w:val="00364FF9"/>
    <w:rsid w:val="003659C6"/>
    <w:rsid w:val="00365FB2"/>
    <w:rsid w:val="00373373"/>
    <w:rsid w:val="00373456"/>
    <w:rsid w:val="00376A77"/>
    <w:rsid w:val="00385F77"/>
    <w:rsid w:val="00395970"/>
    <w:rsid w:val="00397426"/>
    <w:rsid w:val="00397C22"/>
    <w:rsid w:val="003A0F6B"/>
    <w:rsid w:val="003A7055"/>
    <w:rsid w:val="003B5FE7"/>
    <w:rsid w:val="003B77F2"/>
    <w:rsid w:val="003D012E"/>
    <w:rsid w:val="003D6B8E"/>
    <w:rsid w:val="003E4E75"/>
    <w:rsid w:val="003E7F50"/>
    <w:rsid w:val="003F0159"/>
    <w:rsid w:val="00403196"/>
    <w:rsid w:val="00403425"/>
    <w:rsid w:val="0040446B"/>
    <w:rsid w:val="004057F8"/>
    <w:rsid w:val="004077FF"/>
    <w:rsid w:val="0041515A"/>
    <w:rsid w:val="00417401"/>
    <w:rsid w:val="0042357F"/>
    <w:rsid w:val="004267BA"/>
    <w:rsid w:val="00432928"/>
    <w:rsid w:val="004365B4"/>
    <w:rsid w:val="00437CB2"/>
    <w:rsid w:val="00444F5B"/>
    <w:rsid w:val="004513B3"/>
    <w:rsid w:val="00466452"/>
    <w:rsid w:val="00471688"/>
    <w:rsid w:val="00474B92"/>
    <w:rsid w:val="00474C80"/>
    <w:rsid w:val="00477D91"/>
    <w:rsid w:val="00481A41"/>
    <w:rsid w:val="00483478"/>
    <w:rsid w:val="00484088"/>
    <w:rsid w:val="004959AD"/>
    <w:rsid w:val="004A3A6B"/>
    <w:rsid w:val="004A4C4C"/>
    <w:rsid w:val="004B6E04"/>
    <w:rsid w:val="004C1EB3"/>
    <w:rsid w:val="004C281D"/>
    <w:rsid w:val="004C2D3D"/>
    <w:rsid w:val="004C3BE7"/>
    <w:rsid w:val="004D14B2"/>
    <w:rsid w:val="004D4E58"/>
    <w:rsid w:val="004E043F"/>
    <w:rsid w:val="004E27ED"/>
    <w:rsid w:val="004F35C6"/>
    <w:rsid w:val="004F77AF"/>
    <w:rsid w:val="005100A5"/>
    <w:rsid w:val="00520729"/>
    <w:rsid w:val="00523B8C"/>
    <w:rsid w:val="00524E47"/>
    <w:rsid w:val="00541F6F"/>
    <w:rsid w:val="00542236"/>
    <w:rsid w:val="00547C2A"/>
    <w:rsid w:val="005519F3"/>
    <w:rsid w:val="00551B65"/>
    <w:rsid w:val="0055432D"/>
    <w:rsid w:val="00554648"/>
    <w:rsid w:val="00560D9B"/>
    <w:rsid w:val="00567878"/>
    <w:rsid w:val="005747C7"/>
    <w:rsid w:val="005764D6"/>
    <w:rsid w:val="00580D10"/>
    <w:rsid w:val="00594C3F"/>
    <w:rsid w:val="005A00DB"/>
    <w:rsid w:val="005A4001"/>
    <w:rsid w:val="005A58C6"/>
    <w:rsid w:val="005A6C2B"/>
    <w:rsid w:val="005B5B9F"/>
    <w:rsid w:val="005F674A"/>
    <w:rsid w:val="00603D7F"/>
    <w:rsid w:val="00606CDA"/>
    <w:rsid w:val="00611E3A"/>
    <w:rsid w:val="0062114F"/>
    <w:rsid w:val="00622184"/>
    <w:rsid w:val="00622BC7"/>
    <w:rsid w:val="00625920"/>
    <w:rsid w:val="006259D2"/>
    <w:rsid w:val="006305C6"/>
    <w:rsid w:val="006355E9"/>
    <w:rsid w:val="00641091"/>
    <w:rsid w:val="00644469"/>
    <w:rsid w:val="00657460"/>
    <w:rsid w:val="00660F82"/>
    <w:rsid w:val="00666460"/>
    <w:rsid w:val="00672FB8"/>
    <w:rsid w:val="00673E91"/>
    <w:rsid w:val="00676E62"/>
    <w:rsid w:val="00686860"/>
    <w:rsid w:val="0069587E"/>
    <w:rsid w:val="006A4790"/>
    <w:rsid w:val="006B12B5"/>
    <w:rsid w:val="006B607C"/>
    <w:rsid w:val="006C0449"/>
    <w:rsid w:val="006C331F"/>
    <w:rsid w:val="006C7D35"/>
    <w:rsid w:val="006D5411"/>
    <w:rsid w:val="006E5745"/>
    <w:rsid w:val="006E6347"/>
    <w:rsid w:val="006F225F"/>
    <w:rsid w:val="006F2868"/>
    <w:rsid w:val="006F2AD2"/>
    <w:rsid w:val="006F6DDD"/>
    <w:rsid w:val="006F7A73"/>
    <w:rsid w:val="00700425"/>
    <w:rsid w:val="00706386"/>
    <w:rsid w:val="0070700B"/>
    <w:rsid w:val="00707048"/>
    <w:rsid w:val="00711B59"/>
    <w:rsid w:val="007308AB"/>
    <w:rsid w:val="00740BDD"/>
    <w:rsid w:val="00744C2C"/>
    <w:rsid w:val="00745F84"/>
    <w:rsid w:val="00755322"/>
    <w:rsid w:val="007625D2"/>
    <w:rsid w:val="007637D4"/>
    <w:rsid w:val="00763D16"/>
    <w:rsid w:val="007714E2"/>
    <w:rsid w:val="00783C06"/>
    <w:rsid w:val="0078685E"/>
    <w:rsid w:val="007870C9"/>
    <w:rsid w:val="007907F5"/>
    <w:rsid w:val="007932C7"/>
    <w:rsid w:val="00793A03"/>
    <w:rsid w:val="00794EB5"/>
    <w:rsid w:val="007A288D"/>
    <w:rsid w:val="007A37B6"/>
    <w:rsid w:val="007A4DF9"/>
    <w:rsid w:val="007A6CDB"/>
    <w:rsid w:val="007B21D6"/>
    <w:rsid w:val="007D76F6"/>
    <w:rsid w:val="007D7DFE"/>
    <w:rsid w:val="007E0C27"/>
    <w:rsid w:val="007E2F38"/>
    <w:rsid w:val="007F6A7F"/>
    <w:rsid w:val="00800375"/>
    <w:rsid w:val="00800D49"/>
    <w:rsid w:val="00803F7A"/>
    <w:rsid w:val="00806386"/>
    <w:rsid w:val="00807B83"/>
    <w:rsid w:val="00810F54"/>
    <w:rsid w:val="00811B9A"/>
    <w:rsid w:val="008177F2"/>
    <w:rsid w:val="008229FA"/>
    <w:rsid w:val="0082499A"/>
    <w:rsid w:val="008255B4"/>
    <w:rsid w:val="00826794"/>
    <w:rsid w:val="00831358"/>
    <w:rsid w:val="008365C4"/>
    <w:rsid w:val="008550F7"/>
    <w:rsid w:val="00865A37"/>
    <w:rsid w:val="0087089D"/>
    <w:rsid w:val="00876B7E"/>
    <w:rsid w:val="0088119E"/>
    <w:rsid w:val="00890C81"/>
    <w:rsid w:val="00891FE4"/>
    <w:rsid w:val="00896978"/>
    <w:rsid w:val="00896B48"/>
    <w:rsid w:val="008A0085"/>
    <w:rsid w:val="008A2F4A"/>
    <w:rsid w:val="008A7654"/>
    <w:rsid w:val="008A7757"/>
    <w:rsid w:val="008B3C0F"/>
    <w:rsid w:val="008B4221"/>
    <w:rsid w:val="008B5033"/>
    <w:rsid w:val="008B50A6"/>
    <w:rsid w:val="008B5C4C"/>
    <w:rsid w:val="008C698B"/>
    <w:rsid w:val="008E3727"/>
    <w:rsid w:val="008F7EF1"/>
    <w:rsid w:val="009042D4"/>
    <w:rsid w:val="009061AA"/>
    <w:rsid w:val="009074E6"/>
    <w:rsid w:val="00907E28"/>
    <w:rsid w:val="00912782"/>
    <w:rsid w:val="00922178"/>
    <w:rsid w:val="00924923"/>
    <w:rsid w:val="00944184"/>
    <w:rsid w:val="00944B61"/>
    <w:rsid w:val="009612D7"/>
    <w:rsid w:val="00964A08"/>
    <w:rsid w:val="009A116F"/>
    <w:rsid w:val="009A491B"/>
    <w:rsid w:val="009A4ABE"/>
    <w:rsid w:val="009A5B02"/>
    <w:rsid w:val="009A5C26"/>
    <w:rsid w:val="009A63A1"/>
    <w:rsid w:val="009A6F95"/>
    <w:rsid w:val="009B1A57"/>
    <w:rsid w:val="009B36C2"/>
    <w:rsid w:val="009B5710"/>
    <w:rsid w:val="009B76BD"/>
    <w:rsid w:val="009C0B4A"/>
    <w:rsid w:val="009C50DA"/>
    <w:rsid w:val="009D2C9E"/>
    <w:rsid w:val="009E376F"/>
    <w:rsid w:val="009E4835"/>
    <w:rsid w:val="00A027F6"/>
    <w:rsid w:val="00A1099D"/>
    <w:rsid w:val="00A13DAE"/>
    <w:rsid w:val="00A17F9F"/>
    <w:rsid w:val="00A20E76"/>
    <w:rsid w:val="00A21D24"/>
    <w:rsid w:val="00A2396F"/>
    <w:rsid w:val="00A23A7F"/>
    <w:rsid w:val="00A317A1"/>
    <w:rsid w:val="00A31D13"/>
    <w:rsid w:val="00A33044"/>
    <w:rsid w:val="00A3625C"/>
    <w:rsid w:val="00A36AC8"/>
    <w:rsid w:val="00A450DE"/>
    <w:rsid w:val="00A46749"/>
    <w:rsid w:val="00A600E7"/>
    <w:rsid w:val="00A70909"/>
    <w:rsid w:val="00A772B0"/>
    <w:rsid w:val="00A854E7"/>
    <w:rsid w:val="00A9177D"/>
    <w:rsid w:val="00A97AF8"/>
    <w:rsid w:val="00A97EA6"/>
    <w:rsid w:val="00AA1491"/>
    <w:rsid w:val="00AA167B"/>
    <w:rsid w:val="00AA521B"/>
    <w:rsid w:val="00AB287E"/>
    <w:rsid w:val="00AC7449"/>
    <w:rsid w:val="00AD329E"/>
    <w:rsid w:val="00AD6E44"/>
    <w:rsid w:val="00AE4B1F"/>
    <w:rsid w:val="00AF0D4F"/>
    <w:rsid w:val="00AF39E6"/>
    <w:rsid w:val="00AF3C46"/>
    <w:rsid w:val="00AF684A"/>
    <w:rsid w:val="00B05380"/>
    <w:rsid w:val="00B11247"/>
    <w:rsid w:val="00B16D3F"/>
    <w:rsid w:val="00B22316"/>
    <w:rsid w:val="00B25B13"/>
    <w:rsid w:val="00B27C79"/>
    <w:rsid w:val="00B35EFB"/>
    <w:rsid w:val="00B3661F"/>
    <w:rsid w:val="00B518C1"/>
    <w:rsid w:val="00B5566F"/>
    <w:rsid w:val="00B56A02"/>
    <w:rsid w:val="00B56A6E"/>
    <w:rsid w:val="00B63D47"/>
    <w:rsid w:val="00B743F2"/>
    <w:rsid w:val="00B77BDC"/>
    <w:rsid w:val="00B80015"/>
    <w:rsid w:val="00B91157"/>
    <w:rsid w:val="00BA095E"/>
    <w:rsid w:val="00BA7763"/>
    <w:rsid w:val="00BB0196"/>
    <w:rsid w:val="00BB6D4E"/>
    <w:rsid w:val="00BE3EAD"/>
    <w:rsid w:val="00BE6324"/>
    <w:rsid w:val="00BE7822"/>
    <w:rsid w:val="00C03A6D"/>
    <w:rsid w:val="00C03D26"/>
    <w:rsid w:val="00C10867"/>
    <w:rsid w:val="00C13536"/>
    <w:rsid w:val="00C172A6"/>
    <w:rsid w:val="00C2657F"/>
    <w:rsid w:val="00C27D9B"/>
    <w:rsid w:val="00C313A0"/>
    <w:rsid w:val="00C31F7B"/>
    <w:rsid w:val="00C44E64"/>
    <w:rsid w:val="00C46E7C"/>
    <w:rsid w:val="00C655CE"/>
    <w:rsid w:val="00C6595B"/>
    <w:rsid w:val="00C6714C"/>
    <w:rsid w:val="00C7028C"/>
    <w:rsid w:val="00C70F74"/>
    <w:rsid w:val="00C72C84"/>
    <w:rsid w:val="00C861EB"/>
    <w:rsid w:val="00C95DCA"/>
    <w:rsid w:val="00CB07D7"/>
    <w:rsid w:val="00CD5510"/>
    <w:rsid w:val="00CE5427"/>
    <w:rsid w:val="00CE78B7"/>
    <w:rsid w:val="00CF158E"/>
    <w:rsid w:val="00CF75AA"/>
    <w:rsid w:val="00D044DF"/>
    <w:rsid w:val="00D05AF9"/>
    <w:rsid w:val="00D145A0"/>
    <w:rsid w:val="00D2126D"/>
    <w:rsid w:val="00D246C0"/>
    <w:rsid w:val="00D24823"/>
    <w:rsid w:val="00D25B78"/>
    <w:rsid w:val="00D320A3"/>
    <w:rsid w:val="00D40E98"/>
    <w:rsid w:val="00D43BCB"/>
    <w:rsid w:val="00D46DC5"/>
    <w:rsid w:val="00D5795F"/>
    <w:rsid w:val="00D654D8"/>
    <w:rsid w:val="00D65A39"/>
    <w:rsid w:val="00D66B57"/>
    <w:rsid w:val="00D83465"/>
    <w:rsid w:val="00D84109"/>
    <w:rsid w:val="00D8636A"/>
    <w:rsid w:val="00DA2F85"/>
    <w:rsid w:val="00DA6B06"/>
    <w:rsid w:val="00DB3A0E"/>
    <w:rsid w:val="00DC22E4"/>
    <w:rsid w:val="00DC2A2B"/>
    <w:rsid w:val="00DE15E9"/>
    <w:rsid w:val="00DE499C"/>
    <w:rsid w:val="00DF3BC8"/>
    <w:rsid w:val="00DF4517"/>
    <w:rsid w:val="00DF49B1"/>
    <w:rsid w:val="00DF751A"/>
    <w:rsid w:val="00E01A53"/>
    <w:rsid w:val="00E04C8A"/>
    <w:rsid w:val="00E22042"/>
    <w:rsid w:val="00E227A8"/>
    <w:rsid w:val="00E2414C"/>
    <w:rsid w:val="00E25233"/>
    <w:rsid w:val="00E27025"/>
    <w:rsid w:val="00E307C5"/>
    <w:rsid w:val="00E404D9"/>
    <w:rsid w:val="00E40ACB"/>
    <w:rsid w:val="00E568A7"/>
    <w:rsid w:val="00E63CF8"/>
    <w:rsid w:val="00E82F77"/>
    <w:rsid w:val="00E83543"/>
    <w:rsid w:val="00E83739"/>
    <w:rsid w:val="00E87698"/>
    <w:rsid w:val="00E94CF8"/>
    <w:rsid w:val="00E9633E"/>
    <w:rsid w:val="00EA2747"/>
    <w:rsid w:val="00EB3197"/>
    <w:rsid w:val="00EB3614"/>
    <w:rsid w:val="00EC5A5E"/>
    <w:rsid w:val="00EC6536"/>
    <w:rsid w:val="00ED05DA"/>
    <w:rsid w:val="00ED1CE5"/>
    <w:rsid w:val="00F003FA"/>
    <w:rsid w:val="00F01897"/>
    <w:rsid w:val="00F018E6"/>
    <w:rsid w:val="00F02262"/>
    <w:rsid w:val="00F1170C"/>
    <w:rsid w:val="00F34C27"/>
    <w:rsid w:val="00F45F04"/>
    <w:rsid w:val="00F4778A"/>
    <w:rsid w:val="00F62EC9"/>
    <w:rsid w:val="00F65125"/>
    <w:rsid w:val="00F709D2"/>
    <w:rsid w:val="00F73966"/>
    <w:rsid w:val="00F80C0B"/>
    <w:rsid w:val="00F83F7F"/>
    <w:rsid w:val="00FA6002"/>
    <w:rsid w:val="00FB3D0C"/>
    <w:rsid w:val="00FB3FCE"/>
    <w:rsid w:val="00FB729D"/>
    <w:rsid w:val="00FB7E9A"/>
    <w:rsid w:val="00FC19D6"/>
    <w:rsid w:val="00FD2331"/>
    <w:rsid w:val="00FE0CEA"/>
    <w:rsid w:val="00FE1EF8"/>
    <w:rsid w:val="00FE3A72"/>
    <w:rsid w:val="00FE722D"/>
    <w:rsid w:val="00FE79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A77"/>
  </w:style>
  <w:style w:type="paragraph" w:styleId="2">
    <w:name w:val="heading 2"/>
    <w:basedOn w:val="a"/>
    <w:next w:val="a"/>
    <w:link w:val="20"/>
    <w:uiPriority w:val="9"/>
    <w:semiHidden/>
    <w:unhideWhenUsed/>
    <w:qFormat/>
    <w:rsid w:val="00DC22E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47168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9">
    <w:name w:val="heading 9"/>
    <w:basedOn w:val="a"/>
    <w:next w:val="a"/>
    <w:link w:val="90"/>
    <w:uiPriority w:val="9"/>
    <w:semiHidden/>
    <w:unhideWhenUsed/>
    <w:qFormat/>
    <w:rsid w:val="00DC22E4"/>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46C0"/>
    <w:pPr>
      <w:ind w:left="720"/>
      <w:contextualSpacing/>
    </w:pPr>
  </w:style>
  <w:style w:type="paragraph" w:styleId="a4">
    <w:name w:val="Normal (Web)"/>
    <w:basedOn w:val="a"/>
    <w:uiPriority w:val="99"/>
    <w:unhideWhenUsed/>
    <w:rsid w:val="00183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1838C8"/>
    <w:rPr>
      <w:b/>
      <w:bCs/>
    </w:rPr>
  </w:style>
  <w:style w:type="character" w:customStyle="1" w:styleId="articleseparator">
    <w:name w:val="article_separator"/>
    <w:basedOn w:val="a0"/>
    <w:rsid w:val="00700425"/>
  </w:style>
  <w:style w:type="paragraph" w:styleId="a6">
    <w:name w:val="Balloon Text"/>
    <w:basedOn w:val="a"/>
    <w:link w:val="a7"/>
    <w:uiPriority w:val="99"/>
    <w:semiHidden/>
    <w:unhideWhenUsed/>
    <w:rsid w:val="004C2D3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C2D3D"/>
    <w:rPr>
      <w:rFonts w:ascii="Tahoma" w:hAnsi="Tahoma" w:cs="Tahoma"/>
      <w:sz w:val="16"/>
      <w:szCs w:val="16"/>
    </w:rPr>
  </w:style>
  <w:style w:type="character" w:styleId="a8">
    <w:name w:val="Hyperlink"/>
    <w:basedOn w:val="a0"/>
    <w:uiPriority w:val="99"/>
    <w:semiHidden/>
    <w:unhideWhenUsed/>
    <w:rsid w:val="004C2D3D"/>
    <w:rPr>
      <w:color w:val="0000FF"/>
      <w:u w:val="single"/>
    </w:rPr>
  </w:style>
  <w:style w:type="character" w:customStyle="1" w:styleId="apple-converted-space">
    <w:name w:val="apple-converted-space"/>
    <w:basedOn w:val="a0"/>
    <w:rsid w:val="004C2D3D"/>
  </w:style>
  <w:style w:type="paragraph" w:styleId="z-">
    <w:name w:val="HTML Top of Form"/>
    <w:basedOn w:val="a"/>
    <w:next w:val="a"/>
    <w:link w:val="z-0"/>
    <w:hidden/>
    <w:uiPriority w:val="99"/>
    <w:semiHidden/>
    <w:unhideWhenUsed/>
    <w:rsid w:val="004C2D3D"/>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4C2D3D"/>
    <w:rPr>
      <w:rFonts w:ascii="Arial" w:eastAsia="Times New Roman" w:hAnsi="Arial" w:cs="Arial"/>
      <w:vanish/>
      <w:sz w:val="16"/>
      <w:szCs w:val="16"/>
      <w:lang w:eastAsia="ru-RU"/>
    </w:rPr>
  </w:style>
  <w:style w:type="paragraph" w:customStyle="1" w:styleId="wrapper">
    <w:name w:val="wrapper"/>
    <w:basedOn w:val="a"/>
    <w:rsid w:val="004C2D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1">
    <w:name w:val="HTML Bottom of Form"/>
    <w:basedOn w:val="a"/>
    <w:next w:val="a"/>
    <w:link w:val="z-2"/>
    <w:hidden/>
    <w:uiPriority w:val="99"/>
    <w:semiHidden/>
    <w:unhideWhenUsed/>
    <w:rsid w:val="004C2D3D"/>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4C2D3D"/>
    <w:rPr>
      <w:rFonts w:ascii="Arial" w:eastAsia="Times New Roman" w:hAnsi="Arial" w:cs="Arial"/>
      <w:vanish/>
      <w:sz w:val="16"/>
      <w:szCs w:val="16"/>
      <w:lang w:eastAsia="ru-RU"/>
    </w:rPr>
  </w:style>
  <w:style w:type="character" w:customStyle="1" w:styleId="30">
    <w:name w:val="Заголовок 3 Знак"/>
    <w:basedOn w:val="a0"/>
    <w:link w:val="3"/>
    <w:uiPriority w:val="9"/>
    <w:rsid w:val="00471688"/>
    <w:rPr>
      <w:rFonts w:ascii="Times New Roman" w:eastAsia="Times New Roman" w:hAnsi="Times New Roman" w:cs="Times New Roman"/>
      <w:b/>
      <w:bCs/>
      <w:sz w:val="27"/>
      <w:szCs w:val="27"/>
      <w:lang w:eastAsia="ru-RU"/>
    </w:rPr>
  </w:style>
  <w:style w:type="character" w:customStyle="1" w:styleId="20">
    <w:name w:val="Заголовок 2 Знак"/>
    <w:basedOn w:val="a0"/>
    <w:link w:val="2"/>
    <w:uiPriority w:val="9"/>
    <w:semiHidden/>
    <w:rsid w:val="00DC22E4"/>
    <w:rPr>
      <w:rFonts w:asciiTheme="majorHAnsi" w:eastAsiaTheme="majorEastAsia" w:hAnsiTheme="majorHAnsi" w:cstheme="majorBidi"/>
      <w:b/>
      <w:bCs/>
      <w:color w:val="4F81BD" w:themeColor="accent1"/>
      <w:sz w:val="26"/>
      <w:szCs w:val="26"/>
    </w:rPr>
  </w:style>
  <w:style w:type="character" w:customStyle="1" w:styleId="90">
    <w:name w:val="Заголовок 9 Знак"/>
    <w:basedOn w:val="a0"/>
    <w:link w:val="9"/>
    <w:uiPriority w:val="9"/>
    <w:semiHidden/>
    <w:rsid w:val="00DC22E4"/>
    <w:rPr>
      <w:rFonts w:asciiTheme="majorHAnsi" w:eastAsiaTheme="majorEastAsia" w:hAnsiTheme="majorHAnsi" w:cstheme="majorBidi"/>
      <w:i/>
      <w:iCs/>
      <w:color w:val="404040" w:themeColor="text1" w:themeTint="BF"/>
      <w:sz w:val="20"/>
      <w:szCs w:val="20"/>
      <w:lang w:eastAsia="ru-RU"/>
    </w:rPr>
  </w:style>
  <w:style w:type="paragraph" w:styleId="21">
    <w:name w:val="Body Text Indent 2"/>
    <w:basedOn w:val="a"/>
    <w:link w:val="22"/>
    <w:rsid w:val="00DC22E4"/>
    <w:pPr>
      <w:spacing w:after="0" w:line="240" w:lineRule="auto"/>
      <w:ind w:firstLine="567"/>
    </w:pPr>
    <w:rPr>
      <w:rFonts w:ascii="Times New Roman" w:eastAsia="Times New Roman" w:hAnsi="Times New Roman" w:cs="Times New Roman"/>
      <w:b/>
      <w:sz w:val="24"/>
      <w:szCs w:val="20"/>
      <w:lang w:eastAsia="ru-RU"/>
    </w:rPr>
  </w:style>
  <w:style w:type="character" w:customStyle="1" w:styleId="22">
    <w:name w:val="Основной текст с отступом 2 Знак"/>
    <w:basedOn w:val="a0"/>
    <w:link w:val="21"/>
    <w:rsid w:val="00DC22E4"/>
    <w:rPr>
      <w:rFonts w:ascii="Times New Roman" w:eastAsia="Times New Roman" w:hAnsi="Times New Roman" w:cs="Times New Roman"/>
      <w:b/>
      <w:sz w:val="24"/>
      <w:szCs w:val="20"/>
      <w:lang w:eastAsia="ru-RU"/>
    </w:rPr>
  </w:style>
  <w:style w:type="paragraph" w:styleId="a9">
    <w:name w:val="Body Text Indent"/>
    <w:basedOn w:val="a"/>
    <w:link w:val="aa"/>
    <w:uiPriority w:val="99"/>
    <w:semiHidden/>
    <w:unhideWhenUsed/>
    <w:rsid w:val="00DC22E4"/>
    <w:pPr>
      <w:spacing w:after="120" w:line="240" w:lineRule="auto"/>
      <w:ind w:left="283"/>
    </w:pPr>
    <w:rPr>
      <w:rFonts w:ascii="Times New Roman" w:eastAsia="Times New Roman" w:hAnsi="Times New Roman" w:cs="Times New Roman"/>
      <w:sz w:val="20"/>
      <w:szCs w:val="20"/>
      <w:lang w:eastAsia="ru-RU"/>
    </w:rPr>
  </w:style>
  <w:style w:type="character" w:customStyle="1" w:styleId="aa">
    <w:name w:val="Основной текст с отступом Знак"/>
    <w:basedOn w:val="a0"/>
    <w:link w:val="a9"/>
    <w:uiPriority w:val="99"/>
    <w:semiHidden/>
    <w:rsid w:val="00DC22E4"/>
    <w:rPr>
      <w:rFonts w:ascii="Times New Roman" w:eastAsia="Times New Roman" w:hAnsi="Times New Roman" w:cs="Times New Roman"/>
      <w:sz w:val="20"/>
      <w:szCs w:val="20"/>
      <w:lang w:eastAsia="ru-RU"/>
    </w:rPr>
  </w:style>
  <w:style w:type="paragraph" w:styleId="31">
    <w:name w:val="Body Text Indent 3"/>
    <w:basedOn w:val="a"/>
    <w:link w:val="32"/>
    <w:rsid w:val="00DC22E4"/>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DC22E4"/>
    <w:rPr>
      <w:rFonts w:ascii="Times New Roman" w:eastAsia="Times New Roman" w:hAnsi="Times New Roman" w:cs="Times New Roman"/>
      <w:sz w:val="16"/>
      <w:szCs w:val="16"/>
      <w:lang w:eastAsia="ru-RU"/>
    </w:rPr>
  </w:style>
  <w:style w:type="paragraph" w:styleId="ab">
    <w:name w:val="Body Text"/>
    <w:basedOn w:val="a"/>
    <w:link w:val="ac"/>
    <w:uiPriority w:val="99"/>
    <w:unhideWhenUsed/>
    <w:rsid w:val="00DC22E4"/>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0"/>
    <w:link w:val="ab"/>
    <w:uiPriority w:val="99"/>
    <w:rsid w:val="00DC22E4"/>
    <w:rPr>
      <w:rFonts w:ascii="Times New Roman" w:eastAsia="Times New Roman" w:hAnsi="Times New Roman" w:cs="Times New Roman"/>
      <w:sz w:val="20"/>
      <w:szCs w:val="20"/>
      <w:lang w:eastAsia="ru-RU"/>
    </w:rPr>
  </w:style>
  <w:style w:type="paragraph" w:styleId="23">
    <w:name w:val="List 2"/>
    <w:basedOn w:val="a"/>
    <w:rsid w:val="00DC22E4"/>
    <w:pPr>
      <w:spacing w:after="0" w:line="240" w:lineRule="auto"/>
      <w:ind w:left="566" w:hanging="283"/>
    </w:pPr>
    <w:rPr>
      <w:rFonts w:ascii="Times New Roman" w:eastAsia="Times New Roman" w:hAnsi="Times New Roman" w:cs="Times New Roman"/>
      <w:sz w:val="24"/>
      <w:szCs w:val="24"/>
      <w:lang w:eastAsia="ru-RU"/>
    </w:rPr>
  </w:style>
  <w:style w:type="paragraph" w:customStyle="1" w:styleId="point">
    <w:name w:val="point"/>
    <w:basedOn w:val="a"/>
    <w:qFormat/>
    <w:rsid w:val="00DC22E4"/>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underpoint">
    <w:name w:val="underpoint"/>
    <w:basedOn w:val="a"/>
    <w:rsid w:val="00DC22E4"/>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newncpi">
    <w:name w:val="newncpi"/>
    <w:basedOn w:val="a"/>
    <w:rsid w:val="00DC22E4"/>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datepr">
    <w:name w:val="datepr"/>
    <w:basedOn w:val="a0"/>
    <w:rsid w:val="00560D9B"/>
  </w:style>
  <w:style w:type="character" w:customStyle="1" w:styleId="number">
    <w:name w:val="number"/>
    <w:basedOn w:val="a0"/>
    <w:rsid w:val="00560D9B"/>
  </w:style>
  <w:style w:type="paragraph" w:styleId="ad">
    <w:name w:val="header"/>
    <w:basedOn w:val="a"/>
    <w:link w:val="ae"/>
    <w:uiPriority w:val="99"/>
    <w:unhideWhenUsed/>
    <w:rsid w:val="000D2A73"/>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0D2A73"/>
  </w:style>
  <w:style w:type="paragraph" w:styleId="af">
    <w:name w:val="footer"/>
    <w:basedOn w:val="a"/>
    <w:link w:val="af0"/>
    <w:uiPriority w:val="99"/>
    <w:semiHidden/>
    <w:unhideWhenUsed/>
    <w:rsid w:val="000D2A73"/>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0D2A73"/>
  </w:style>
  <w:style w:type="paragraph" w:customStyle="1" w:styleId="txtj">
    <w:name w:val="txtj"/>
    <w:basedOn w:val="a"/>
    <w:rsid w:val="00C659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025892"/>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FontStyle37">
    <w:name w:val="Font Style37"/>
    <w:basedOn w:val="a0"/>
    <w:qFormat/>
    <w:rsid w:val="00686860"/>
    <w:rPr>
      <w:rFonts w:ascii="Times New Roman" w:hAnsi="Times New Roman" w:cs="Times New Roman"/>
      <w:sz w:val="16"/>
      <w:szCs w:val="16"/>
    </w:rPr>
  </w:style>
  <w:style w:type="paragraph" w:customStyle="1" w:styleId="Style12">
    <w:name w:val="Style12"/>
    <w:basedOn w:val="a"/>
    <w:qFormat/>
    <w:rsid w:val="00686860"/>
    <w:pPr>
      <w:widowControl w:val="0"/>
      <w:autoSpaceDE w:val="0"/>
      <w:spacing w:line="262" w:lineRule="exact"/>
      <w:ind w:firstLine="490"/>
      <w:jc w:val="both"/>
    </w:pPr>
  </w:style>
  <w:style w:type="paragraph" w:customStyle="1" w:styleId="Style10">
    <w:name w:val="Style10"/>
    <w:basedOn w:val="a"/>
    <w:qFormat/>
    <w:rsid w:val="00686860"/>
    <w:pPr>
      <w:widowControl w:val="0"/>
      <w:autoSpaceDE w:val="0"/>
      <w:spacing w:line="198" w:lineRule="exact"/>
      <w:jc w:val="both"/>
    </w:pPr>
  </w:style>
  <w:style w:type="character" w:styleId="af1">
    <w:name w:val="Emphasis"/>
    <w:basedOn w:val="a0"/>
    <w:qFormat/>
    <w:rsid w:val="0055432D"/>
    <w:rPr>
      <w:i/>
      <w:iCs/>
    </w:rPr>
  </w:style>
  <w:style w:type="paragraph" w:customStyle="1" w:styleId="justify">
    <w:name w:val="justify"/>
    <w:basedOn w:val="a"/>
    <w:qFormat/>
    <w:rsid w:val="00D8636A"/>
    <w:pPr>
      <w:spacing w:after="0" w:line="240" w:lineRule="auto"/>
      <w:ind w:firstLine="567"/>
      <w:jc w:val="both"/>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0425226">
      <w:bodyDiv w:val="1"/>
      <w:marLeft w:val="0"/>
      <w:marRight w:val="0"/>
      <w:marTop w:val="0"/>
      <w:marBottom w:val="0"/>
      <w:divBdr>
        <w:top w:val="none" w:sz="0" w:space="0" w:color="auto"/>
        <w:left w:val="none" w:sz="0" w:space="0" w:color="auto"/>
        <w:bottom w:val="none" w:sz="0" w:space="0" w:color="auto"/>
        <w:right w:val="none" w:sz="0" w:space="0" w:color="auto"/>
      </w:divBdr>
    </w:div>
    <w:div w:id="91585278">
      <w:bodyDiv w:val="1"/>
      <w:marLeft w:val="0"/>
      <w:marRight w:val="0"/>
      <w:marTop w:val="0"/>
      <w:marBottom w:val="0"/>
      <w:divBdr>
        <w:top w:val="none" w:sz="0" w:space="0" w:color="auto"/>
        <w:left w:val="none" w:sz="0" w:space="0" w:color="auto"/>
        <w:bottom w:val="none" w:sz="0" w:space="0" w:color="auto"/>
        <w:right w:val="none" w:sz="0" w:space="0" w:color="auto"/>
      </w:divBdr>
    </w:div>
    <w:div w:id="424155865">
      <w:bodyDiv w:val="1"/>
      <w:marLeft w:val="0"/>
      <w:marRight w:val="0"/>
      <w:marTop w:val="0"/>
      <w:marBottom w:val="0"/>
      <w:divBdr>
        <w:top w:val="none" w:sz="0" w:space="0" w:color="auto"/>
        <w:left w:val="none" w:sz="0" w:space="0" w:color="auto"/>
        <w:bottom w:val="none" w:sz="0" w:space="0" w:color="auto"/>
        <w:right w:val="none" w:sz="0" w:space="0" w:color="auto"/>
      </w:divBdr>
    </w:div>
    <w:div w:id="880899938">
      <w:bodyDiv w:val="1"/>
      <w:marLeft w:val="0"/>
      <w:marRight w:val="0"/>
      <w:marTop w:val="0"/>
      <w:marBottom w:val="0"/>
      <w:divBdr>
        <w:top w:val="none" w:sz="0" w:space="0" w:color="auto"/>
        <w:left w:val="none" w:sz="0" w:space="0" w:color="auto"/>
        <w:bottom w:val="none" w:sz="0" w:space="0" w:color="auto"/>
        <w:right w:val="none" w:sz="0" w:space="0" w:color="auto"/>
      </w:divBdr>
      <w:divsChild>
        <w:div w:id="1584143315">
          <w:marLeft w:val="0"/>
          <w:marRight w:val="0"/>
          <w:marTop w:val="0"/>
          <w:marBottom w:val="0"/>
          <w:divBdr>
            <w:top w:val="none" w:sz="0" w:space="0" w:color="auto"/>
            <w:left w:val="none" w:sz="0" w:space="0" w:color="auto"/>
            <w:bottom w:val="none" w:sz="0" w:space="0" w:color="auto"/>
            <w:right w:val="none" w:sz="0" w:space="0" w:color="auto"/>
          </w:divBdr>
          <w:divsChild>
            <w:div w:id="403262182">
              <w:marLeft w:val="0"/>
              <w:marRight w:val="0"/>
              <w:marTop w:val="216"/>
              <w:marBottom w:val="0"/>
              <w:divBdr>
                <w:top w:val="none" w:sz="0" w:space="0" w:color="auto"/>
                <w:left w:val="none" w:sz="0" w:space="0" w:color="auto"/>
                <w:bottom w:val="none" w:sz="0" w:space="0" w:color="auto"/>
                <w:right w:val="none" w:sz="0" w:space="0" w:color="auto"/>
              </w:divBdr>
            </w:div>
            <w:div w:id="1233735899">
              <w:marLeft w:val="0"/>
              <w:marRight w:val="0"/>
              <w:marTop w:val="0"/>
              <w:marBottom w:val="0"/>
              <w:divBdr>
                <w:top w:val="none" w:sz="0" w:space="0" w:color="auto"/>
                <w:left w:val="none" w:sz="0" w:space="0" w:color="auto"/>
                <w:bottom w:val="none" w:sz="0" w:space="0" w:color="auto"/>
                <w:right w:val="none" w:sz="0" w:space="0" w:color="auto"/>
              </w:divBdr>
              <w:divsChild>
                <w:div w:id="1177354725">
                  <w:marLeft w:val="0"/>
                  <w:marRight w:val="0"/>
                  <w:marTop w:val="0"/>
                  <w:marBottom w:val="0"/>
                  <w:divBdr>
                    <w:top w:val="none" w:sz="0" w:space="0" w:color="auto"/>
                    <w:left w:val="none" w:sz="0" w:space="0" w:color="auto"/>
                    <w:bottom w:val="none" w:sz="0" w:space="0" w:color="auto"/>
                    <w:right w:val="none" w:sz="0" w:space="0" w:color="auto"/>
                  </w:divBdr>
                </w:div>
              </w:divsChild>
            </w:div>
            <w:div w:id="1286541776">
              <w:marLeft w:val="0"/>
              <w:marRight w:val="0"/>
              <w:marTop w:val="0"/>
              <w:marBottom w:val="648"/>
              <w:divBdr>
                <w:top w:val="none" w:sz="0" w:space="0" w:color="auto"/>
                <w:left w:val="none" w:sz="0" w:space="0" w:color="auto"/>
                <w:bottom w:val="single" w:sz="12" w:space="4" w:color="E10000"/>
                <w:right w:val="none" w:sz="0" w:space="0" w:color="auto"/>
              </w:divBdr>
              <w:divsChild>
                <w:div w:id="6665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37774">
          <w:marLeft w:val="0"/>
          <w:marRight w:val="0"/>
          <w:marTop w:val="0"/>
          <w:marBottom w:val="0"/>
          <w:divBdr>
            <w:top w:val="none" w:sz="0" w:space="0" w:color="auto"/>
            <w:left w:val="none" w:sz="0" w:space="0" w:color="auto"/>
            <w:bottom w:val="none" w:sz="0" w:space="0" w:color="auto"/>
            <w:right w:val="none" w:sz="0" w:space="0" w:color="auto"/>
          </w:divBdr>
          <w:divsChild>
            <w:div w:id="10010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118421">
      <w:bodyDiv w:val="1"/>
      <w:marLeft w:val="0"/>
      <w:marRight w:val="0"/>
      <w:marTop w:val="0"/>
      <w:marBottom w:val="0"/>
      <w:divBdr>
        <w:top w:val="none" w:sz="0" w:space="0" w:color="auto"/>
        <w:left w:val="none" w:sz="0" w:space="0" w:color="auto"/>
        <w:bottom w:val="none" w:sz="0" w:space="0" w:color="auto"/>
        <w:right w:val="none" w:sz="0" w:space="0" w:color="auto"/>
      </w:divBdr>
    </w:div>
    <w:div w:id="1263295961">
      <w:bodyDiv w:val="1"/>
      <w:marLeft w:val="0"/>
      <w:marRight w:val="0"/>
      <w:marTop w:val="0"/>
      <w:marBottom w:val="0"/>
      <w:divBdr>
        <w:top w:val="none" w:sz="0" w:space="0" w:color="auto"/>
        <w:left w:val="none" w:sz="0" w:space="0" w:color="auto"/>
        <w:bottom w:val="none" w:sz="0" w:space="0" w:color="auto"/>
        <w:right w:val="none" w:sz="0" w:space="0" w:color="auto"/>
      </w:divBdr>
      <w:divsChild>
        <w:div w:id="1237588790">
          <w:marLeft w:val="0"/>
          <w:marRight w:val="0"/>
          <w:marTop w:val="216"/>
          <w:marBottom w:val="0"/>
          <w:divBdr>
            <w:top w:val="none" w:sz="0" w:space="0" w:color="auto"/>
            <w:left w:val="none" w:sz="0" w:space="0" w:color="auto"/>
            <w:bottom w:val="none" w:sz="0" w:space="0" w:color="auto"/>
            <w:right w:val="none" w:sz="0" w:space="0" w:color="auto"/>
          </w:divBdr>
        </w:div>
      </w:divsChild>
    </w:div>
    <w:div w:id="1292055189">
      <w:bodyDiv w:val="1"/>
      <w:marLeft w:val="0"/>
      <w:marRight w:val="0"/>
      <w:marTop w:val="0"/>
      <w:marBottom w:val="0"/>
      <w:divBdr>
        <w:top w:val="none" w:sz="0" w:space="0" w:color="auto"/>
        <w:left w:val="none" w:sz="0" w:space="0" w:color="auto"/>
        <w:bottom w:val="none" w:sz="0" w:space="0" w:color="auto"/>
        <w:right w:val="none" w:sz="0" w:space="0" w:color="auto"/>
      </w:divBdr>
    </w:div>
    <w:div w:id="1520852424">
      <w:bodyDiv w:val="1"/>
      <w:marLeft w:val="0"/>
      <w:marRight w:val="0"/>
      <w:marTop w:val="0"/>
      <w:marBottom w:val="0"/>
      <w:divBdr>
        <w:top w:val="none" w:sz="0" w:space="0" w:color="auto"/>
        <w:left w:val="none" w:sz="0" w:space="0" w:color="auto"/>
        <w:bottom w:val="none" w:sz="0" w:space="0" w:color="auto"/>
        <w:right w:val="none" w:sz="0" w:space="0" w:color="auto"/>
      </w:divBdr>
    </w:div>
    <w:div w:id="1785423704">
      <w:bodyDiv w:val="1"/>
      <w:marLeft w:val="0"/>
      <w:marRight w:val="0"/>
      <w:marTop w:val="0"/>
      <w:marBottom w:val="0"/>
      <w:divBdr>
        <w:top w:val="none" w:sz="0" w:space="0" w:color="auto"/>
        <w:left w:val="none" w:sz="0" w:space="0" w:color="auto"/>
        <w:bottom w:val="none" w:sz="0" w:space="0" w:color="auto"/>
        <w:right w:val="none" w:sz="0" w:space="0" w:color="auto"/>
      </w:divBdr>
      <w:divsChild>
        <w:div w:id="475293984">
          <w:marLeft w:val="0"/>
          <w:marRight w:val="0"/>
          <w:marTop w:val="0"/>
          <w:marBottom w:val="0"/>
          <w:divBdr>
            <w:top w:val="none" w:sz="0" w:space="0" w:color="auto"/>
            <w:left w:val="none" w:sz="0" w:space="0" w:color="auto"/>
            <w:bottom w:val="none" w:sz="0" w:space="0" w:color="auto"/>
            <w:right w:val="none" w:sz="0" w:space="0" w:color="auto"/>
          </w:divBdr>
          <w:divsChild>
            <w:div w:id="1220482633">
              <w:marLeft w:val="0"/>
              <w:marRight w:val="0"/>
              <w:marTop w:val="216"/>
              <w:marBottom w:val="0"/>
              <w:divBdr>
                <w:top w:val="none" w:sz="0" w:space="0" w:color="auto"/>
                <w:left w:val="none" w:sz="0" w:space="0" w:color="auto"/>
                <w:bottom w:val="none" w:sz="0" w:space="0" w:color="auto"/>
                <w:right w:val="none" w:sz="0" w:space="0" w:color="auto"/>
              </w:divBdr>
            </w:div>
            <w:div w:id="518660058">
              <w:marLeft w:val="0"/>
              <w:marRight w:val="0"/>
              <w:marTop w:val="0"/>
              <w:marBottom w:val="0"/>
              <w:divBdr>
                <w:top w:val="none" w:sz="0" w:space="0" w:color="auto"/>
                <w:left w:val="none" w:sz="0" w:space="0" w:color="auto"/>
                <w:bottom w:val="none" w:sz="0" w:space="0" w:color="auto"/>
                <w:right w:val="none" w:sz="0" w:space="0" w:color="auto"/>
              </w:divBdr>
              <w:divsChild>
                <w:div w:id="826365118">
                  <w:marLeft w:val="0"/>
                  <w:marRight w:val="0"/>
                  <w:marTop w:val="0"/>
                  <w:marBottom w:val="0"/>
                  <w:divBdr>
                    <w:top w:val="none" w:sz="0" w:space="0" w:color="auto"/>
                    <w:left w:val="none" w:sz="0" w:space="0" w:color="auto"/>
                    <w:bottom w:val="none" w:sz="0" w:space="0" w:color="auto"/>
                    <w:right w:val="none" w:sz="0" w:space="0" w:color="auto"/>
                  </w:divBdr>
                </w:div>
              </w:divsChild>
            </w:div>
            <w:div w:id="731150065">
              <w:marLeft w:val="0"/>
              <w:marRight w:val="0"/>
              <w:marTop w:val="0"/>
              <w:marBottom w:val="648"/>
              <w:divBdr>
                <w:top w:val="none" w:sz="0" w:space="0" w:color="auto"/>
                <w:left w:val="none" w:sz="0" w:space="0" w:color="auto"/>
                <w:bottom w:val="single" w:sz="12" w:space="4" w:color="E10000"/>
                <w:right w:val="none" w:sz="0" w:space="0" w:color="auto"/>
              </w:divBdr>
              <w:divsChild>
                <w:div w:id="25135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563046">
          <w:marLeft w:val="0"/>
          <w:marRight w:val="0"/>
          <w:marTop w:val="0"/>
          <w:marBottom w:val="0"/>
          <w:divBdr>
            <w:top w:val="none" w:sz="0" w:space="0" w:color="auto"/>
            <w:left w:val="none" w:sz="0" w:space="0" w:color="auto"/>
            <w:bottom w:val="none" w:sz="0" w:space="0" w:color="auto"/>
            <w:right w:val="none" w:sz="0" w:space="0" w:color="auto"/>
          </w:divBdr>
          <w:divsChild>
            <w:div w:id="45923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894818">
      <w:bodyDiv w:val="1"/>
      <w:marLeft w:val="0"/>
      <w:marRight w:val="0"/>
      <w:marTop w:val="0"/>
      <w:marBottom w:val="0"/>
      <w:divBdr>
        <w:top w:val="none" w:sz="0" w:space="0" w:color="auto"/>
        <w:left w:val="none" w:sz="0" w:space="0" w:color="auto"/>
        <w:bottom w:val="none" w:sz="0" w:space="0" w:color="auto"/>
        <w:right w:val="none" w:sz="0" w:space="0" w:color="auto"/>
      </w:divBdr>
    </w:div>
    <w:div w:id="2097165434">
      <w:bodyDiv w:val="1"/>
      <w:marLeft w:val="0"/>
      <w:marRight w:val="0"/>
      <w:marTop w:val="0"/>
      <w:marBottom w:val="0"/>
      <w:divBdr>
        <w:top w:val="none" w:sz="0" w:space="0" w:color="auto"/>
        <w:left w:val="none" w:sz="0" w:space="0" w:color="auto"/>
        <w:bottom w:val="none" w:sz="0" w:space="0" w:color="auto"/>
        <w:right w:val="none" w:sz="0" w:space="0" w:color="auto"/>
      </w:divBdr>
    </w:div>
    <w:div w:id="212002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sac.by/lp/kafedra-gumanitarnyh-nauk" TargetMode="External"/><Relationship Id="rId13" Type="http://schemas.openxmlformats.org/officeDocument/2006/relationships/hyperlink" Target="http://bsac.by/lp/kafedra-poslediplomnogo-obrazovania" TargetMode="External"/><Relationship Id="rId18" Type="http://schemas.openxmlformats.org/officeDocument/2006/relationships/hyperlink" Target="http://bsac.by/lp/voennaa-kafedr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sac.by/lp/kafedra-organizacii-i-tehnologii-poctovoi-svazi" TargetMode="External"/><Relationship Id="rId17" Type="http://schemas.openxmlformats.org/officeDocument/2006/relationships/hyperlink" Target="http://bsac.by/lp/kafedra-ekonomiki-i-upravlenia" TargetMode="External"/><Relationship Id="rId2" Type="http://schemas.openxmlformats.org/officeDocument/2006/relationships/numbering" Target="numbering.xml"/><Relationship Id="rId16" Type="http://schemas.openxmlformats.org/officeDocument/2006/relationships/hyperlink" Target="http://bsac.by/lp/kafedra-telekommunikacionnyh-siste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sac.by/lp/kafedra-infokommunikacionnyh-tehnologii" TargetMode="External"/><Relationship Id="rId5" Type="http://schemas.openxmlformats.org/officeDocument/2006/relationships/webSettings" Target="webSettings.xml"/><Relationship Id="rId15" Type="http://schemas.openxmlformats.org/officeDocument/2006/relationships/hyperlink" Target="http://bsac.by/lp/kafedra-radio-i-informacionnyh-tehnologii" TargetMode="External"/><Relationship Id="rId10" Type="http://schemas.openxmlformats.org/officeDocument/2006/relationships/hyperlink" Target="http://bsac.by/lp/kafedra-zdorovogo-obraza-zizn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sac.by/lp/kafedra-dovuzovskogo-obrazovania-i-russkogo-azyka-kak-inostrannogo" TargetMode="External"/><Relationship Id="rId14" Type="http://schemas.openxmlformats.org/officeDocument/2006/relationships/hyperlink" Target="http://bsac.by/lp/kafedra-programmnogo-obespecenia-setei-telekommunikaci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CF4F8-F321-489A-B6B9-EC5D7D9C1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3203</TotalTime>
  <Pages>25</Pages>
  <Words>9314</Words>
  <Characters>53092</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287</cp:revision>
  <cp:lastPrinted>2021-03-30T12:52:00Z</cp:lastPrinted>
  <dcterms:created xsi:type="dcterms:W3CDTF">2015-05-12T11:25:00Z</dcterms:created>
  <dcterms:modified xsi:type="dcterms:W3CDTF">2024-04-11T07:56:00Z</dcterms:modified>
</cp:coreProperties>
</file>